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B" w:rsidRDefault="00095A02" w:rsidP="00165E01">
      <w:pPr>
        <w:pStyle w:val="Default"/>
        <w:jc w:val="center"/>
        <w:rPr>
          <w:rFonts w:ascii="Century Gothic" w:hAnsi="Century Gothic" w:cstheme="minorHAnsi"/>
          <w:bCs/>
        </w:rPr>
      </w:pPr>
      <w:r w:rsidRPr="006341B8">
        <w:rPr>
          <w:rFonts w:ascii="Century Gothic" w:hAnsi="Century Gothic" w:cstheme="minorHAnsi"/>
        </w:rPr>
        <w:t>Hygienekonzept</w:t>
      </w:r>
      <w:r w:rsidR="00510BDD" w:rsidRPr="006341B8">
        <w:rPr>
          <w:rFonts w:ascii="Century Gothic" w:hAnsi="Century Gothic" w:cstheme="minorHAnsi"/>
        </w:rPr>
        <w:t xml:space="preserve"> Schule Max-Eichholz-Ring</w:t>
      </w:r>
      <w:r w:rsidR="00B7231B">
        <w:rPr>
          <w:rFonts w:ascii="Century Gothic" w:hAnsi="Century Gothic" w:cstheme="minorHAnsi"/>
        </w:rPr>
        <w:t xml:space="preserve"> </w:t>
      </w:r>
      <w:r w:rsidR="003F04E5" w:rsidRPr="006341B8">
        <w:rPr>
          <w:rFonts w:ascii="Century Gothic" w:hAnsi="Century Gothic" w:cstheme="minorHAnsi"/>
          <w:bCs/>
        </w:rPr>
        <w:t xml:space="preserve">Stand </w:t>
      </w:r>
      <w:r w:rsidR="006341B8" w:rsidRPr="006341B8">
        <w:rPr>
          <w:rFonts w:ascii="Century Gothic" w:hAnsi="Century Gothic" w:cstheme="minorHAnsi"/>
          <w:bCs/>
        </w:rPr>
        <w:t>03/2022</w:t>
      </w:r>
      <w:r w:rsidR="00165E01" w:rsidRPr="006341B8">
        <w:rPr>
          <w:rFonts w:ascii="Century Gothic" w:hAnsi="Century Gothic" w:cstheme="minorHAnsi"/>
          <w:bCs/>
        </w:rPr>
        <w:t xml:space="preserve">  </w:t>
      </w:r>
    </w:p>
    <w:p w:rsidR="006341B8" w:rsidRPr="006341B8" w:rsidRDefault="0011539F" w:rsidP="00165E01">
      <w:pPr>
        <w:pStyle w:val="Default"/>
        <w:jc w:val="center"/>
        <w:rPr>
          <w:rFonts w:ascii="Century Gothic" w:hAnsi="Century Gothic" w:cstheme="minorHAnsi"/>
          <w:bCs/>
        </w:rPr>
      </w:pPr>
      <w:r w:rsidRPr="006341B8">
        <w:rPr>
          <w:rFonts w:ascii="Century Gothic" w:hAnsi="Century Gothic" w:cstheme="minorHAnsi"/>
          <w:bCs/>
        </w:rPr>
        <w:t>standortspezifische Anlage</w:t>
      </w:r>
      <w:r w:rsidR="008C615C" w:rsidRPr="006341B8">
        <w:rPr>
          <w:rFonts w:ascii="Century Gothic" w:hAnsi="Century Gothic" w:cstheme="minorHAnsi"/>
          <w:bCs/>
        </w:rPr>
        <w:t xml:space="preserve"> </w:t>
      </w:r>
    </w:p>
    <w:p w:rsidR="0011539F" w:rsidRPr="006341B8" w:rsidRDefault="008C615C" w:rsidP="00165E01">
      <w:pPr>
        <w:pStyle w:val="Default"/>
        <w:jc w:val="center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  <w:bCs/>
        </w:rPr>
        <w:t>zu</w:t>
      </w:r>
      <w:r w:rsidR="0076230B" w:rsidRPr="006341B8">
        <w:rPr>
          <w:rFonts w:ascii="Century Gothic" w:hAnsi="Century Gothic" w:cstheme="minorHAnsi"/>
          <w:bCs/>
        </w:rPr>
        <w:t xml:space="preserve">m </w:t>
      </w:r>
      <w:r w:rsidR="00B071C0" w:rsidRPr="006341B8">
        <w:rPr>
          <w:rFonts w:ascii="Century Gothic" w:hAnsi="Century Gothic" w:cstheme="minorHAnsi"/>
          <w:bCs/>
        </w:rPr>
        <w:t xml:space="preserve">Muster-Hygieneplan der BSB </w:t>
      </w:r>
    </w:p>
    <w:p w:rsidR="00367526" w:rsidRDefault="00367526" w:rsidP="006A6C11">
      <w:pPr>
        <w:rPr>
          <w:rFonts w:ascii="Century Gothic" w:hAnsi="Century Gothic"/>
          <w:sz w:val="24"/>
          <w:szCs w:val="24"/>
        </w:rPr>
      </w:pPr>
      <w:bookmarkStart w:id="0" w:name="_Hlk64620627"/>
    </w:p>
    <w:p w:rsidR="00B7231B" w:rsidRPr="006341B8" w:rsidRDefault="00B7231B" w:rsidP="006A6C11">
      <w:pPr>
        <w:rPr>
          <w:rFonts w:ascii="Century Gothic" w:hAnsi="Century Gothic"/>
          <w:sz w:val="24"/>
          <w:szCs w:val="24"/>
        </w:rPr>
      </w:pPr>
    </w:p>
    <w:p w:rsidR="006A6C11" w:rsidRPr="006341B8" w:rsidRDefault="006A6C11" w:rsidP="00511F84">
      <w:pPr>
        <w:pStyle w:val="Listenabsatz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6341B8">
        <w:rPr>
          <w:rFonts w:ascii="Century Gothic" w:hAnsi="Century Gothic"/>
          <w:sz w:val="24"/>
          <w:szCs w:val="24"/>
          <w:u w:val="single"/>
        </w:rPr>
        <w:t xml:space="preserve">Grundlagen für das Hygienekonzept </w:t>
      </w:r>
    </w:p>
    <w:bookmarkEnd w:id="0"/>
    <w:p w:rsidR="006A6C11" w:rsidRPr="006341B8" w:rsidRDefault="006A6C11" w:rsidP="00511F84">
      <w:p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Hygienehinweise der Behörde für Schule und Berufsbildung (Muster-Hygienepläne) bzw. des Robert Koch-Instituts sind Handlungsgrundlage</w:t>
      </w:r>
      <w:r w:rsidR="00D5064D" w:rsidRPr="006341B8">
        <w:rPr>
          <w:rFonts w:ascii="Century Gothic" w:hAnsi="Century Gothic"/>
          <w:sz w:val="24"/>
          <w:szCs w:val="24"/>
        </w:rPr>
        <w:t xml:space="preserve"> für das schulische Hygienekonzept</w:t>
      </w:r>
      <w:r w:rsidRPr="006341B8">
        <w:rPr>
          <w:rFonts w:ascii="Century Gothic" w:hAnsi="Century Gothic"/>
          <w:sz w:val="24"/>
          <w:szCs w:val="24"/>
        </w:rPr>
        <w:t>.</w:t>
      </w:r>
    </w:p>
    <w:p w:rsidR="00647894" w:rsidRPr="006341B8" w:rsidRDefault="00647894" w:rsidP="00511F84">
      <w:p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Ansprechpartner in der Schule sowie für die Koordination der Einhaltung der Hygieneregeln und der Infektionsschutzmaßnahmen gegenüber den Gesundheitsbehörden </w:t>
      </w:r>
      <w:r w:rsidR="006341B8" w:rsidRPr="006341B8">
        <w:rPr>
          <w:rFonts w:ascii="Century Gothic" w:hAnsi="Century Gothic"/>
          <w:sz w:val="24"/>
          <w:szCs w:val="24"/>
        </w:rPr>
        <w:t>ist</w:t>
      </w:r>
      <w:r w:rsidRPr="006341B8">
        <w:rPr>
          <w:rFonts w:ascii="Century Gothic" w:hAnsi="Century Gothic"/>
          <w:sz w:val="24"/>
          <w:szCs w:val="24"/>
        </w:rPr>
        <w:t xml:space="preserve"> d</w:t>
      </w:r>
      <w:r w:rsidR="00730863" w:rsidRPr="006341B8">
        <w:rPr>
          <w:rFonts w:ascii="Century Gothic" w:hAnsi="Century Gothic"/>
          <w:sz w:val="24"/>
          <w:szCs w:val="24"/>
        </w:rPr>
        <w:t>as Schulleitungsteam</w:t>
      </w:r>
      <w:r w:rsidRPr="006341B8">
        <w:rPr>
          <w:rFonts w:ascii="Century Gothic" w:hAnsi="Century Gothic"/>
          <w:sz w:val="24"/>
          <w:szCs w:val="24"/>
        </w:rPr>
        <w:t>.</w:t>
      </w:r>
    </w:p>
    <w:p w:rsidR="00647894" w:rsidRPr="006341B8" w:rsidRDefault="00647894" w:rsidP="00511F84">
      <w:p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Dieser Hygieneplan ist</w:t>
      </w:r>
      <w:r w:rsidR="00D9348E" w:rsidRPr="006341B8">
        <w:rPr>
          <w:rFonts w:ascii="Century Gothic" w:hAnsi="Century Gothic"/>
          <w:sz w:val="24"/>
          <w:szCs w:val="24"/>
        </w:rPr>
        <w:t xml:space="preserve"> für alle Personen gültig, di</w:t>
      </w:r>
      <w:r w:rsidRPr="006341B8">
        <w:rPr>
          <w:rFonts w:ascii="Century Gothic" w:hAnsi="Century Gothic"/>
          <w:sz w:val="24"/>
          <w:szCs w:val="24"/>
        </w:rPr>
        <w:t>e sich auf dem Gelände bzw. in den Gebäudeeinrichtungen der Grundschule</w:t>
      </w:r>
      <w:r w:rsidR="00730863" w:rsidRPr="006341B8">
        <w:rPr>
          <w:rFonts w:ascii="Century Gothic" w:hAnsi="Century Gothic"/>
          <w:sz w:val="24"/>
          <w:szCs w:val="24"/>
        </w:rPr>
        <w:t xml:space="preserve"> MER aufhalten. Er</w:t>
      </w:r>
      <w:r w:rsidRPr="006341B8">
        <w:rPr>
          <w:rFonts w:ascii="Century Gothic" w:hAnsi="Century Gothic"/>
          <w:sz w:val="24"/>
          <w:szCs w:val="24"/>
        </w:rPr>
        <w:t xml:space="preserve"> gilt auch für die Mittagsbetreuung </w:t>
      </w:r>
      <w:r w:rsidR="00730863" w:rsidRPr="006341B8">
        <w:rPr>
          <w:rFonts w:ascii="Century Gothic" w:hAnsi="Century Gothic"/>
          <w:sz w:val="24"/>
          <w:szCs w:val="24"/>
        </w:rPr>
        <w:t>und den Ganztag.</w:t>
      </w:r>
      <w:r w:rsidRPr="006341B8">
        <w:rPr>
          <w:rFonts w:ascii="Century Gothic" w:hAnsi="Century Gothic"/>
          <w:sz w:val="24"/>
          <w:szCs w:val="24"/>
        </w:rPr>
        <w:t xml:space="preserve"> </w:t>
      </w:r>
    </w:p>
    <w:p w:rsidR="00647894" w:rsidRPr="006341B8" w:rsidRDefault="00647894" w:rsidP="00511F84">
      <w:p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Das Lehr- und Betreuungspersonal ist verpflichtet, die Schüler in die Hygieneregeln einzuweisen, deren Notwendigkeit darzulegen sowie die Einhaltung der Regeln zu überprüfen.</w:t>
      </w:r>
    </w:p>
    <w:p w:rsidR="006A6C11" w:rsidRPr="006341B8" w:rsidRDefault="006A6C11" w:rsidP="00511F84">
      <w:p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Die Schulleitung ist verpflichtet, das Auftreten von schulischen COVID-19-Fällen umgehend dem Gesundheitsamt sowie der Schulbehörde zu melden.</w:t>
      </w:r>
    </w:p>
    <w:p w:rsidR="006A6C11" w:rsidRPr="006341B8" w:rsidRDefault="00511F84" w:rsidP="00511F84">
      <w:pPr>
        <w:pStyle w:val="Listenabsatz"/>
        <w:numPr>
          <w:ilvl w:val="0"/>
          <w:numId w:val="6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 xml:space="preserve">Das Betreten des Schulgeländes ist verboten für Personen, </w:t>
      </w:r>
    </w:p>
    <w:p w:rsidR="006A6C11" w:rsidRPr="006341B8" w:rsidRDefault="006A6C11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die mit dem Corona-Virus infiziert sind oder ent</w:t>
      </w:r>
      <w:r w:rsidR="000D3D90" w:rsidRPr="006341B8">
        <w:rPr>
          <w:rFonts w:ascii="Century Gothic" w:hAnsi="Century Gothic"/>
          <w:sz w:val="24"/>
          <w:szCs w:val="24"/>
        </w:rPr>
        <w:t>sprechende Symptome aufweisen</w:t>
      </w:r>
    </w:p>
    <w:p w:rsidR="006A6C11" w:rsidRPr="006341B8" w:rsidRDefault="000D3D90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die </w:t>
      </w:r>
      <w:r w:rsidR="006A6C11" w:rsidRPr="006341B8">
        <w:rPr>
          <w:rFonts w:ascii="Century Gothic" w:hAnsi="Century Gothic"/>
          <w:sz w:val="24"/>
          <w:szCs w:val="24"/>
        </w:rPr>
        <w:t>in Kontakt zu e</w:t>
      </w:r>
      <w:r w:rsidRPr="006341B8">
        <w:rPr>
          <w:rFonts w:ascii="Century Gothic" w:hAnsi="Century Gothic"/>
          <w:sz w:val="24"/>
          <w:szCs w:val="24"/>
        </w:rPr>
        <w:t>iner infizierten Person stehen</w:t>
      </w:r>
    </w:p>
    <w:p w:rsidR="006A6C11" w:rsidRPr="006341B8" w:rsidRDefault="006A6C11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die einer sonstigen Quarantänemaßnahme unterliegen (z. B. Einreise aus einem vom RKI b</w:t>
      </w:r>
      <w:r w:rsidR="000D3D90" w:rsidRPr="006341B8">
        <w:rPr>
          <w:rFonts w:ascii="Century Gothic" w:hAnsi="Century Gothic"/>
          <w:sz w:val="24"/>
          <w:szCs w:val="24"/>
        </w:rPr>
        <w:t>enannten Risikogebiet)</w:t>
      </w:r>
    </w:p>
    <w:p w:rsidR="003F04E5" w:rsidRPr="006341B8" w:rsidRDefault="003F04E5" w:rsidP="003F04E5">
      <w:pPr>
        <w:pStyle w:val="Listenabsatz"/>
        <w:spacing w:after="160" w:line="256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3F04E5" w:rsidRPr="006341B8" w:rsidRDefault="003F04E5" w:rsidP="003F04E5">
      <w:pPr>
        <w:pStyle w:val="Listenabsatz"/>
        <w:numPr>
          <w:ilvl w:val="0"/>
          <w:numId w:val="6"/>
        </w:numPr>
        <w:spacing w:after="160" w:line="256" w:lineRule="auto"/>
        <w:jc w:val="both"/>
        <w:rPr>
          <w:rFonts w:ascii="Century Gothic" w:hAnsi="Century Gothic"/>
          <w:b/>
          <w:sz w:val="24"/>
          <w:szCs w:val="24"/>
        </w:rPr>
      </w:pPr>
      <w:r w:rsidRPr="006341B8">
        <w:rPr>
          <w:rFonts w:ascii="Century Gothic" w:hAnsi="Century Gothic"/>
          <w:b/>
          <w:sz w:val="24"/>
          <w:szCs w:val="24"/>
        </w:rPr>
        <w:t>3 -G – Regel am Arbeitsplatz</w:t>
      </w:r>
      <w:r w:rsidR="0014404D" w:rsidRPr="006341B8">
        <w:rPr>
          <w:rFonts w:ascii="Century Gothic" w:hAnsi="Century Gothic"/>
          <w:b/>
          <w:sz w:val="24"/>
          <w:szCs w:val="24"/>
        </w:rPr>
        <w:t xml:space="preserve"> für Beschäftigte der Schule</w:t>
      </w:r>
    </w:p>
    <w:p w:rsidR="003F04E5" w:rsidRPr="006341B8" w:rsidRDefault="003F04E5" w:rsidP="003F04E5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Geimpft, genesen oder tägliche Schnelltestpflicht</w:t>
      </w:r>
    </w:p>
    <w:p w:rsidR="00293A16" w:rsidRPr="006341B8" w:rsidRDefault="00293A16" w:rsidP="00293A16">
      <w:pPr>
        <w:pStyle w:val="Listenabsatz"/>
        <w:spacing w:after="160" w:line="256" w:lineRule="auto"/>
        <w:ind w:left="108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6A6C11" w:rsidRPr="006341B8" w:rsidRDefault="006A6C11" w:rsidP="006049E1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>Besucher</w:t>
      </w:r>
      <w:r w:rsidR="00BC581B" w:rsidRPr="006341B8">
        <w:rPr>
          <w:rFonts w:ascii="Century Gothic" w:hAnsi="Century Gothic"/>
          <w:b/>
          <w:bCs/>
          <w:sz w:val="24"/>
          <w:szCs w:val="24"/>
        </w:rPr>
        <w:t>/ Eltern</w:t>
      </w:r>
      <w:r w:rsidRPr="006341B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341B8">
        <w:rPr>
          <w:rFonts w:ascii="Century Gothic" w:hAnsi="Century Gothic"/>
          <w:bCs/>
          <w:sz w:val="24"/>
          <w:szCs w:val="24"/>
        </w:rPr>
        <w:t xml:space="preserve">sind dazu verpflichtet, </w:t>
      </w:r>
      <w:r w:rsidR="00BC581B" w:rsidRPr="006341B8">
        <w:rPr>
          <w:rFonts w:ascii="Century Gothic" w:hAnsi="Century Gothic"/>
          <w:bCs/>
          <w:sz w:val="24"/>
          <w:szCs w:val="24"/>
        </w:rPr>
        <w:t>auf dem Schulgelände eine Maske zu tragen. Der Besuch in der Schule muss dokumentiert werden. N</w:t>
      </w:r>
      <w:r w:rsidRPr="006341B8">
        <w:rPr>
          <w:rFonts w:ascii="Century Gothic" w:hAnsi="Century Gothic"/>
          <w:bCs/>
          <w:sz w:val="24"/>
          <w:szCs w:val="24"/>
        </w:rPr>
        <w:t xml:space="preserve">ach Betreten des Schulgeländes </w:t>
      </w:r>
      <w:r w:rsidR="00BC581B" w:rsidRPr="006341B8">
        <w:rPr>
          <w:rFonts w:ascii="Century Gothic" w:hAnsi="Century Gothic"/>
          <w:bCs/>
          <w:sz w:val="24"/>
          <w:szCs w:val="24"/>
        </w:rPr>
        <w:t>muss ein</w:t>
      </w:r>
      <w:r w:rsidRPr="006341B8">
        <w:rPr>
          <w:rFonts w:ascii="Century Gothic" w:hAnsi="Century Gothic"/>
          <w:bCs/>
          <w:sz w:val="24"/>
          <w:szCs w:val="24"/>
        </w:rPr>
        <w:t xml:space="preserve"> Besucherschein</w:t>
      </w:r>
      <w:r w:rsidR="00BC581B" w:rsidRPr="006341B8">
        <w:rPr>
          <w:rFonts w:ascii="Century Gothic" w:hAnsi="Century Gothic"/>
          <w:bCs/>
          <w:sz w:val="24"/>
          <w:szCs w:val="24"/>
        </w:rPr>
        <w:t xml:space="preserve"> ausgefüllt werden. </w:t>
      </w:r>
      <w:r w:rsidR="0014404D" w:rsidRPr="006341B8">
        <w:rPr>
          <w:rFonts w:ascii="Century Gothic" w:hAnsi="Century Gothic"/>
          <w:bCs/>
          <w:sz w:val="24"/>
          <w:szCs w:val="24"/>
        </w:rPr>
        <w:t>Klassenhäuser werden bitte nur nach vorheriger Absprache betreten. Dann gilt die 3G-Regel, ein Nachweis ist anbei zu haben. Bei Unterstützung in der Klasse gilt 2G+Test.</w:t>
      </w:r>
    </w:p>
    <w:p w:rsidR="0014404D" w:rsidRPr="006341B8" w:rsidRDefault="0014404D" w:rsidP="0014404D">
      <w:pPr>
        <w:spacing w:after="160" w:line="256" w:lineRule="auto"/>
        <w:ind w:left="708"/>
        <w:jc w:val="both"/>
        <w:rPr>
          <w:rFonts w:ascii="Century Gothic" w:hAnsi="Century Gothic"/>
          <w:bCs/>
          <w:sz w:val="24"/>
          <w:szCs w:val="24"/>
        </w:rPr>
      </w:pPr>
      <w:r w:rsidRPr="006341B8">
        <w:rPr>
          <w:rFonts w:ascii="Century Gothic" w:hAnsi="Century Gothic"/>
          <w:bCs/>
          <w:sz w:val="24"/>
          <w:szCs w:val="24"/>
        </w:rPr>
        <w:lastRenderedPageBreak/>
        <w:t>Im Eingangsbereich des Verwaltungsgebäudes dürfen sich max. 2 Personen gleichzeitig aufhalten.</w:t>
      </w:r>
    </w:p>
    <w:p w:rsidR="006A6C11" w:rsidRPr="006341B8" w:rsidRDefault="006A6C11" w:rsidP="00511F84">
      <w:pPr>
        <w:pStyle w:val="Listenabsatz"/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2C6469" w:rsidRPr="006341B8" w:rsidRDefault="006A6C11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>Maßnahmen bei Verdachtsfällen</w:t>
      </w:r>
    </w:p>
    <w:p w:rsidR="00367526" w:rsidRPr="006341B8" w:rsidRDefault="002C6469" w:rsidP="00B15D6C">
      <w:pPr>
        <w:spacing w:after="160" w:line="256" w:lineRule="auto"/>
        <w:ind w:left="360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bCs/>
          <w:sz w:val="24"/>
          <w:szCs w:val="24"/>
        </w:rPr>
        <w:t>Bei deutlichen</w:t>
      </w:r>
      <w:r w:rsidR="00647894" w:rsidRPr="006341B8">
        <w:rPr>
          <w:rFonts w:ascii="Century Gothic" w:hAnsi="Century Gothic"/>
          <w:bCs/>
          <w:sz w:val="24"/>
          <w:szCs w:val="24"/>
        </w:rPr>
        <w:t xml:space="preserve"> Erkältungsanzeichen und/ oder C</w:t>
      </w:r>
      <w:r w:rsidRPr="006341B8">
        <w:rPr>
          <w:rFonts w:ascii="Century Gothic" w:hAnsi="Century Gothic"/>
          <w:bCs/>
          <w:sz w:val="24"/>
          <w:szCs w:val="24"/>
        </w:rPr>
        <w:t>orona</w:t>
      </w:r>
      <w:r w:rsidR="00647894" w:rsidRPr="006341B8">
        <w:rPr>
          <w:rFonts w:ascii="Century Gothic" w:hAnsi="Century Gothic"/>
          <w:bCs/>
          <w:sz w:val="24"/>
          <w:szCs w:val="24"/>
        </w:rPr>
        <w:t xml:space="preserve"> </w:t>
      </w:r>
      <w:r w:rsidRPr="006341B8">
        <w:rPr>
          <w:rFonts w:ascii="Century Gothic" w:hAnsi="Century Gothic"/>
          <w:bCs/>
          <w:sz w:val="24"/>
          <w:szCs w:val="24"/>
        </w:rPr>
        <w:t xml:space="preserve">typischen Symptomen </w:t>
      </w:r>
      <w:r w:rsidR="003F04E5" w:rsidRPr="006341B8">
        <w:rPr>
          <w:rFonts w:ascii="Century Gothic" w:hAnsi="Century Gothic"/>
          <w:bCs/>
          <w:sz w:val="24"/>
          <w:szCs w:val="24"/>
        </w:rPr>
        <w:t>werden die Kinder isoliert und es wird ein Corona-Selbsttest durchgeführt.</w:t>
      </w:r>
    </w:p>
    <w:p w:rsidR="0014404D" w:rsidRPr="006341B8" w:rsidRDefault="0014404D" w:rsidP="00511F84">
      <w:pPr>
        <w:pStyle w:val="Default"/>
        <w:ind w:left="141"/>
        <w:jc w:val="both"/>
        <w:rPr>
          <w:rFonts w:ascii="Century Gothic" w:hAnsi="Century Gothic" w:cstheme="minorHAnsi"/>
          <w:u w:val="single"/>
        </w:rPr>
      </w:pPr>
    </w:p>
    <w:p w:rsidR="00450E8D" w:rsidRPr="006341B8" w:rsidRDefault="00A76F82" w:rsidP="00511F84">
      <w:pPr>
        <w:pStyle w:val="Default"/>
        <w:ind w:left="141"/>
        <w:jc w:val="both"/>
        <w:rPr>
          <w:rFonts w:ascii="Century Gothic" w:hAnsi="Century Gothic" w:cstheme="minorHAnsi"/>
          <w:u w:val="single"/>
        </w:rPr>
      </w:pPr>
      <w:r w:rsidRPr="006341B8">
        <w:rPr>
          <w:rFonts w:ascii="Century Gothic" w:hAnsi="Century Gothic" w:cstheme="minorHAnsi"/>
          <w:u w:val="single"/>
        </w:rPr>
        <w:t xml:space="preserve">2. </w:t>
      </w:r>
      <w:r w:rsidR="00450E8D" w:rsidRPr="006341B8">
        <w:rPr>
          <w:rFonts w:ascii="Century Gothic" w:hAnsi="Century Gothic" w:cstheme="minorHAnsi"/>
          <w:u w:val="single"/>
        </w:rPr>
        <w:t>Hygiene- und Schutzmaßnahmen</w:t>
      </w:r>
    </w:p>
    <w:p w:rsidR="003E2027" w:rsidRPr="006341B8" w:rsidRDefault="003E2027" w:rsidP="00511F84">
      <w:pPr>
        <w:pStyle w:val="Default"/>
        <w:ind w:left="141"/>
        <w:jc w:val="both"/>
        <w:rPr>
          <w:rFonts w:ascii="Century Gothic" w:hAnsi="Century Gothic" w:cstheme="minorHAnsi"/>
          <w:u w:val="single"/>
        </w:rPr>
      </w:pPr>
    </w:p>
    <w:p w:rsidR="00450E8D" w:rsidRPr="006341B8" w:rsidRDefault="00450E8D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 xml:space="preserve">Maßnahmen zu Hause: </w:t>
      </w:r>
    </w:p>
    <w:p w:rsidR="00450E8D" w:rsidRPr="006341B8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Nur gesunde Kinder werden in die Schule geschickt. </w:t>
      </w:r>
    </w:p>
    <w:p w:rsidR="00450E8D" w:rsidRPr="006341B8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Die Eltern verständigen die Schule zuverlässig. </w:t>
      </w:r>
    </w:p>
    <w:p w:rsidR="00450E8D" w:rsidRPr="006341B8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Die Eltern geben ihrem Kind täglich eine frische medizinische Maske mit. Weiterhin sollte e</w:t>
      </w:r>
      <w:r w:rsidR="003E2027" w:rsidRPr="006341B8">
        <w:rPr>
          <w:rFonts w:ascii="Century Gothic" w:hAnsi="Century Gothic"/>
          <w:sz w:val="24"/>
          <w:szCs w:val="24"/>
        </w:rPr>
        <w:t>ine Ersatz</w:t>
      </w:r>
      <w:r w:rsidRPr="006341B8">
        <w:rPr>
          <w:rFonts w:ascii="Century Gothic" w:hAnsi="Century Gothic"/>
          <w:sz w:val="24"/>
          <w:szCs w:val="24"/>
        </w:rPr>
        <w:t xml:space="preserve">maske in einer kleinen Plastiktüte/ Plastikdose mitgegeben werden. </w:t>
      </w:r>
    </w:p>
    <w:p w:rsidR="003E2027" w:rsidRPr="006341B8" w:rsidRDefault="003E2027" w:rsidP="00511F84">
      <w:pPr>
        <w:pStyle w:val="KeinLeerraum"/>
        <w:numPr>
          <w:ilvl w:val="0"/>
          <w:numId w:val="1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>Maßnahmen auf dem Schulweg</w:t>
      </w:r>
    </w:p>
    <w:p w:rsidR="003E2027" w:rsidRPr="006341B8" w:rsidRDefault="003E2027" w:rsidP="00367526">
      <w:pPr>
        <w:pStyle w:val="KeinLeerraum"/>
        <w:ind w:left="708"/>
        <w:jc w:val="both"/>
        <w:rPr>
          <w:rFonts w:ascii="Century Gothic" w:hAnsi="Century Gothic"/>
          <w:bCs/>
          <w:sz w:val="24"/>
          <w:szCs w:val="24"/>
        </w:rPr>
      </w:pPr>
      <w:r w:rsidRPr="006341B8">
        <w:rPr>
          <w:rFonts w:ascii="Century Gothic" w:hAnsi="Century Gothic"/>
          <w:bCs/>
          <w:sz w:val="24"/>
          <w:szCs w:val="24"/>
        </w:rPr>
        <w:t>Auf dem Schulweg sollen die Abstandsregeln ein</w:t>
      </w:r>
      <w:r w:rsidR="005B31B2" w:rsidRPr="006341B8">
        <w:rPr>
          <w:rFonts w:ascii="Century Gothic" w:hAnsi="Century Gothic"/>
          <w:bCs/>
          <w:sz w:val="24"/>
          <w:szCs w:val="24"/>
        </w:rPr>
        <w:t>ge</w:t>
      </w:r>
      <w:r w:rsidRPr="006341B8">
        <w:rPr>
          <w:rFonts w:ascii="Century Gothic" w:hAnsi="Century Gothic"/>
          <w:bCs/>
          <w:sz w:val="24"/>
          <w:szCs w:val="24"/>
        </w:rPr>
        <w:t xml:space="preserve">halten sowie Berührungen vermieden werden. In den Bussen </w:t>
      </w:r>
      <w:r w:rsidR="006341B8" w:rsidRPr="006341B8">
        <w:rPr>
          <w:rFonts w:ascii="Century Gothic" w:hAnsi="Century Gothic"/>
          <w:bCs/>
          <w:sz w:val="24"/>
          <w:szCs w:val="24"/>
        </w:rPr>
        <w:t>gilt die</w:t>
      </w:r>
      <w:r w:rsidRPr="006341B8">
        <w:rPr>
          <w:rFonts w:ascii="Century Gothic" w:hAnsi="Century Gothic"/>
          <w:bCs/>
          <w:sz w:val="24"/>
          <w:szCs w:val="24"/>
        </w:rPr>
        <w:t xml:space="preserve"> Masken</w:t>
      </w:r>
      <w:r w:rsidR="006341B8" w:rsidRPr="006341B8">
        <w:rPr>
          <w:rFonts w:ascii="Century Gothic" w:hAnsi="Century Gothic"/>
          <w:bCs/>
          <w:sz w:val="24"/>
          <w:szCs w:val="24"/>
        </w:rPr>
        <w:softHyphen/>
      </w:r>
      <w:r w:rsidRPr="006341B8">
        <w:rPr>
          <w:rFonts w:ascii="Century Gothic" w:hAnsi="Century Gothic"/>
          <w:bCs/>
          <w:sz w:val="24"/>
          <w:szCs w:val="24"/>
        </w:rPr>
        <w:t xml:space="preserve">pflicht. </w:t>
      </w:r>
    </w:p>
    <w:p w:rsidR="00A72966" w:rsidRPr="006341B8" w:rsidRDefault="00A72966" w:rsidP="00511F84">
      <w:pPr>
        <w:pStyle w:val="Default"/>
        <w:ind w:left="141"/>
        <w:jc w:val="both"/>
        <w:rPr>
          <w:rFonts w:ascii="Century Gothic" w:hAnsi="Century Gothic" w:cstheme="minorHAnsi"/>
          <w:u w:val="single"/>
        </w:rPr>
      </w:pPr>
    </w:p>
    <w:p w:rsidR="00A72966" w:rsidRPr="006341B8" w:rsidRDefault="00A72966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 xml:space="preserve">Maßnahmen in der Schule: </w:t>
      </w:r>
    </w:p>
    <w:p w:rsidR="005B31B2" w:rsidRPr="006341B8" w:rsidRDefault="00450E8D" w:rsidP="00A76F82">
      <w:pPr>
        <w:pStyle w:val="Default"/>
        <w:spacing w:after="47"/>
        <w:ind w:left="720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Alle MitarbeiterInnen des MER gehen bzgl. der Hygiene</w:t>
      </w:r>
      <w:r w:rsidR="006341B8" w:rsidRPr="006341B8">
        <w:rPr>
          <w:rFonts w:ascii="Century Gothic" w:hAnsi="Century Gothic" w:cstheme="minorHAnsi"/>
        </w:rPr>
        <w:softHyphen/>
      </w:r>
      <w:r w:rsidRPr="006341B8">
        <w:rPr>
          <w:rFonts w:ascii="Century Gothic" w:hAnsi="Century Gothic" w:cstheme="minorHAnsi"/>
        </w:rPr>
        <w:t xml:space="preserve">maßnahmen mit gutem Beispiel voran und sorgen zugleich dafür, dass die Regeln </w:t>
      </w:r>
      <w:r w:rsidR="00A72966" w:rsidRPr="006341B8">
        <w:rPr>
          <w:rFonts w:ascii="Century Gothic" w:hAnsi="Century Gothic" w:cstheme="minorHAnsi"/>
        </w:rPr>
        <w:t xml:space="preserve">bekannt sind und </w:t>
      </w:r>
      <w:r w:rsidR="005B31B2" w:rsidRPr="006341B8">
        <w:rPr>
          <w:rFonts w:ascii="Century Gothic" w:hAnsi="Century Gothic" w:cstheme="minorHAnsi"/>
        </w:rPr>
        <w:t xml:space="preserve">eingehalten werden: </w:t>
      </w:r>
    </w:p>
    <w:p w:rsidR="00450E8D" w:rsidRPr="006341B8" w:rsidRDefault="005B31B2" w:rsidP="00A76F82">
      <w:pPr>
        <w:pStyle w:val="Default"/>
        <w:spacing w:after="47"/>
        <w:ind w:left="720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  <w:i/>
          <w:u w:val="single"/>
        </w:rPr>
        <w:t>Abstand halten, Hände waschen, Maske tragen, Lüften, Hust- und Nies-Etikette beachten</w:t>
      </w:r>
    </w:p>
    <w:p w:rsidR="00083359" w:rsidRPr="006341B8" w:rsidRDefault="00083359" w:rsidP="007046FD">
      <w:pPr>
        <w:pStyle w:val="Default"/>
        <w:spacing w:after="47"/>
        <w:ind w:left="720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Um Kontakte zu reduzieren, betreten Eltern und Besucher die Klassenhäuser nur nach Anmeldung.</w:t>
      </w:r>
    </w:p>
    <w:p w:rsidR="00083359" w:rsidRPr="006341B8" w:rsidRDefault="00083359" w:rsidP="00511F84">
      <w:pPr>
        <w:pStyle w:val="Default"/>
        <w:spacing w:after="47"/>
        <w:jc w:val="both"/>
        <w:rPr>
          <w:rFonts w:ascii="Century Gothic" w:hAnsi="Century Gothic" w:cstheme="minorHAnsi"/>
        </w:rPr>
      </w:pPr>
    </w:p>
    <w:p w:rsidR="00730863" w:rsidRPr="006341B8" w:rsidRDefault="00730863" w:rsidP="00511F84">
      <w:pPr>
        <w:pStyle w:val="Default"/>
        <w:spacing w:after="47"/>
        <w:ind w:left="501"/>
        <w:jc w:val="both"/>
        <w:rPr>
          <w:rFonts w:ascii="Century Gothic" w:hAnsi="Century Gothic" w:cstheme="minorHAnsi"/>
          <w:u w:val="single"/>
        </w:rPr>
      </w:pPr>
      <w:r w:rsidRPr="006341B8">
        <w:rPr>
          <w:rFonts w:ascii="Century Gothic" w:hAnsi="Century Gothic" w:cstheme="minorHAnsi"/>
          <w:u w:val="single"/>
        </w:rPr>
        <w:t>Selbsttests</w:t>
      </w:r>
    </w:p>
    <w:p w:rsidR="00450E8D" w:rsidRPr="006341B8" w:rsidRDefault="00450E8D" w:rsidP="00511F84">
      <w:pPr>
        <w:pStyle w:val="Default"/>
        <w:numPr>
          <w:ilvl w:val="0"/>
          <w:numId w:val="1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SuS</w:t>
      </w:r>
      <w:r w:rsidR="00730863" w:rsidRPr="006341B8">
        <w:rPr>
          <w:rFonts w:ascii="Century Gothic" w:hAnsi="Century Gothic" w:cstheme="minorHAnsi"/>
        </w:rPr>
        <w:t xml:space="preserve"> testen sich </w:t>
      </w:r>
      <w:r w:rsidR="006224E3" w:rsidRPr="006341B8">
        <w:rPr>
          <w:rFonts w:ascii="Century Gothic" w:hAnsi="Century Gothic" w:cstheme="minorHAnsi"/>
        </w:rPr>
        <w:t xml:space="preserve">verbindlich </w:t>
      </w:r>
      <w:r w:rsidR="006341B8" w:rsidRPr="006341B8">
        <w:rPr>
          <w:rFonts w:ascii="Century Gothic" w:hAnsi="Century Gothic" w:cstheme="minorHAnsi"/>
        </w:rPr>
        <w:t>3x</w:t>
      </w:r>
      <w:r w:rsidR="00AC678F" w:rsidRPr="006341B8">
        <w:rPr>
          <w:rFonts w:ascii="Century Gothic" w:hAnsi="Century Gothic" w:cstheme="minorHAnsi"/>
        </w:rPr>
        <w:t xml:space="preserve"> </w:t>
      </w:r>
      <w:r w:rsidR="006224E3" w:rsidRPr="006341B8">
        <w:rPr>
          <w:rFonts w:ascii="Century Gothic" w:hAnsi="Century Gothic" w:cstheme="minorHAnsi"/>
        </w:rPr>
        <w:t>wöchentlich</w:t>
      </w:r>
    </w:p>
    <w:p w:rsidR="0014404D" w:rsidRPr="006341B8" w:rsidRDefault="0014404D" w:rsidP="0014404D">
      <w:pPr>
        <w:pStyle w:val="Default"/>
        <w:numPr>
          <w:ilvl w:val="0"/>
          <w:numId w:val="1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Geimpfte/ genesene KuK testen sich bitte 2x wöchentlich, nicht geimpfte täglich</w:t>
      </w:r>
    </w:p>
    <w:p w:rsidR="00730863" w:rsidRPr="006341B8" w:rsidRDefault="00730863" w:rsidP="0014404D">
      <w:pPr>
        <w:pStyle w:val="KeinLeerrau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Bei positivem Ergebnis eines Selbsttestes </w:t>
      </w:r>
      <w:r w:rsidR="0014404D" w:rsidRPr="006341B8">
        <w:rPr>
          <w:rFonts w:ascii="Century Gothic" w:hAnsi="Century Gothic"/>
          <w:sz w:val="24"/>
          <w:szCs w:val="24"/>
        </w:rPr>
        <w:t>sondert</w:t>
      </w:r>
      <w:r w:rsidRPr="006341B8">
        <w:rPr>
          <w:rFonts w:ascii="Century Gothic" w:hAnsi="Century Gothic"/>
          <w:sz w:val="24"/>
          <w:szCs w:val="24"/>
        </w:rPr>
        <w:t xml:space="preserve"> sich die betroffene Person sofort ab. Das Gesundheitsamt und die Schulleitung </w:t>
      </w:r>
      <w:r w:rsidR="0014404D" w:rsidRPr="006341B8">
        <w:rPr>
          <w:rFonts w:ascii="Century Gothic" w:hAnsi="Century Gothic"/>
          <w:sz w:val="24"/>
          <w:szCs w:val="24"/>
        </w:rPr>
        <w:t>werden informiert</w:t>
      </w:r>
      <w:r w:rsidRPr="006341B8">
        <w:rPr>
          <w:rFonts w:ascii="Century Gothic" w:hAnsi="Century Gothic"/>
          <w:sz w:val="24"/>
          <w:szCs w:val="24"/>
        </w:rPr>
        <w:t>.</w:t>
      </w:r>
    </w:p>
    <w:p w:rsidR="00293A16" w:rsidRPr="006341B8" w:rsidRDefault="0014404D" w:rsidP="0014404D">
      <w:pPr>
        <w:pStyle w:val="KeinLeerraum"/>
        <w:ind w:left="644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lastRenderedPageBreak/>
        <w:t>Die Person begibt sich in häusliche Quarantäne, bis das Ergebnis vorliegt.</w:t>
      </w:r>
    </w:p>
    <w:p w:rsidR="0014404D" w:rsidRPr="006341B8" w:rsidRDefault="00293A16" w:rsidP="006341B8">
      <w:pPr>
        <w:pStyle w:val="KeinLeerraum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Für die VSK besteht keine Testpflicht.</w:t>
      </w:r>
    </w:p>
    <w:p w:rsidR="0014404D" w:rsidRPr="006341B8" w:rsidRDefault="0014404D" w:rsidP="00511F84">
      <w:pPr>
        <w:pStyle w:val="Default"/>
        <w:spacing w:after="47"/>
        <w:ind w:left="501"/>
        <w:jc w:val="both"/>
        <w:rPr>
          <w:rFonts w:ascii="Century Gothic" w:hAnsi="Century Gothic" w:cstheme="minorHAnsi"/>
        </w:rPr>
      </w:pPr>
    </w:p>
    <w:p w:rsidR="0014404D" w:rsidRPr="006341B8" w:rsidRDefault="0014404D" w:rsidP="00511F84">
      <w:pPr>
        <w:pStyle w:val="Default"/>
        <w:ind w:left="501"/>
        <w:jc w:val="both"/>
        <w:rPr>
          <w:rFonts w:ascii="Century Gothic" w:hAnsi="Century Gothic" w:cstheme="minorHAnsi"/>
          <w:color w:val="auto"/>
          <w:u w:val="single"/>
        </w:rPr>
      </w:pPr>
    </w:p>
    <w:p w:rsidR="00A72966" w:rsidRPr="006341B8" w:rsidRDefault="00A72966" w:rsidP="00511F84">
      <w:pPr>
        <w:pStyle w:val="Default"/>
        <w:ind w:left="501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  <w:u w:val="single"/>
        </w:rPr>
        <w:t>Maskenpflicht</w:t>
      </w:r>
      <w:r w:rsidRPr="006341B8">
        <w:rPr>
          <w:rFonts w:ascii="Century Gothic" w:hAnsi="Century Gothic" w:cstheme="minorHAnsi"/>
          <w:color w:val="auto"/>
        </w:rPr>
        <w:t xml:space="preserve"> </w:t>
      </w:r>
    </w:p>
    <w:p w:rsidR="003759E0" w:rsidRPr="006341B8" w:rsidRDefault="00A72966" w:rsidP="0014404D">
      <w:pPr>
        <w:pStyle w:val="Listenabsatz"/>
        <w:numPr>
          <w:ilvl w:val="0"/>
          <w:numId w:val="30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 w:cstheme="minorHAnsi"/>
          <w:sz w:val="24"/>
          <w:szCs w:val="24"/>
        </w:rPr>
        <w:t>Das Tragen einer medizinischen Mas</w:t>
      </w:r>
      <w:r w:rsidR="00083359" w:rsidRPr="006341B8">
        <w:rPr>
          <w:rFonts w:ascii="Century Gothic" w:hAnsi="Century Gothic" w:cstheme="minorHAnsi"/>
          <w:sz w:val="24"/>
          <w:szCs w:val="24"/>
        </w:rPr>
        <w:t xml:space="preserve">ke ist für die Grundschulkinder im Schulgebäude </w:t>
      </w:r>
      <w:r w:rsidRPr="006341B8">
        <w:rPr>
          <w:rFonts w:ascii="Century Gothic" w:hAnsi="Century Gothic" w:cstheme="minorHAnsi"/>
          <w:sz w:val="24"/>
          <w:szCs w:val="24"/>
        </w:rPr>
        <w:t>verpflichtend</w:t>
      </w:r>
      <w:r w:rsidR="00083359" w:rsidRPr="006341B8">
        <w:rPr>
          <w:rFonts w:ascii="Century Gothic" w:hAnsi="Century Gothic" w:cstheme="minorHAnsi"/>
          <w:sz w:val="24"/>
          <w:szCs w:val="24"/>
        </w:rPr>
        <w:t>.</w:t>
      </w:r>
      <w:r w:rsidR="003759E0" w:rsidRPr="006341B8">
        <w:rPr>
          <w:rFonts w:ascii="Century Gothic" w:hAnsi="Century Gothic"/>
          <w:sz w:val="24"/>
          <w:szCs w:val="24"/>
        </w:rPr>
        <w:t xml:space="preserve"> Es ist darauf zu achten, dass die Maske enganliegend getragen wird.</w:t>
      </w:r>
      <w:r w:rsidR="00BC581B" w:rsidRPr="006341B8">
        <w:rPr>
          <w:rFonts w:ascii="Century Gothic" w:hAnsi="Century Gothic"/>
          <w:sz w:val="24"/>
          <w:szCs w:val="24"/>
        </w:rPr>
        <w:t xml:space="preserve"> </w:t>
      </w:r>
    </w:p>
    <w:p w:rsidR="003759E0" w:rsidRPr="006341B8" w:rsidRDefault="003759E0" w:rsidP="0014404D">
      <w:pPr>
        <w:pStyle w:val="Default"/>
        <w:numPr>
          <w:ilvl w:val="0"/>
          <w:numId w:val="30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Das Personal achtet auf Anzeichen, die darauf hinweisen könnten, dass es Kindern unter der Maske nicht gut geht und reagiert ggf.</w:t>
      </w:r>
      <w:r w:rsidR="006341B8" w:rsidRPr="006341B8">
        <w:rPr>
          <w:rFonts w:ascii="Century Gothic" w:hAnsi="Century Gothic" w:cstheme="minorHAnsi"/>
        </w:rPr>
        <w:t>.</w:t>
      </w:r>
    </w:p>
    <w:p w:rsidR="003759E0" w:rsidRPr="006341B8" w:rsidRDefault="003759E0" w:rsidP="0014404D">
      <w:pPr>
        <w:pStyle w:val="Default"/>
        <w:numPr>
          <w:ilvl w:val="0"/>
          <w:numId w:val="30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  <w:color w:val="auto"/>
        </w:rPr>
        <w:t>Alle Heranwachsenden und Erwachsenen tragen medizinische oder FFP-2 Masken</w:t>
      </w:r>
      <w:r w:rsidRPr="006341B8">
        <w:rPr>
          <w:rFonts w:ascii="Century Gothic" w:hAnsi="Century Gothic" w:cstheme="minorHAnsi"/>
        </w:rPr>
        <w:t>:</w:t>
      </w:r>
    </w:p>
    <w:p w:rsidR="003759E0" w:rsidRPr="006341B8" w:rsidRDefault="003759E0" w:rsidP="00511F84">
      <w:pPr>
        <w:pStyle w:val="Default"/>
        <w:spacing w:after="47"/>
        <w:ind w:left="720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  <w:color w:val="auto"/>
        </w:rPr>
        <w:t>in den Gebäuden</w:t>
      </w:r>
      <w:r w:rsidRPr="006341B8">
        <w:rPr>
          <w:rFonts w:ascii="Century Gothic" w:hAnsi="Century Gothic" w:cstheme="minorHAnsi"/>
        </w:rPr>
        <w:t>/ außerhalb der festgelegten Arbeits- und Betreuungsräume/ ausnahmslos bei Unterschreitung des Mindestabstands</w:t>
      </w:r>
      <w:r w:rsidR="00BC581B" w:rsidRPr="006341B8">
        <w:rPr>
          <w:rFonts w:ascii="Century Gothic" w:hAnsi="Century Gothic" w:cstheme="minorHAnsi"/>
        </w:rPr>
        <w:t>.</w:t>
      </w:r>
    </w:p>
    <w:p w:rsidR="00BC581B" w:rsidRPr="006341B8" w:rsidRDefault="0014404D" w:rsidP="0014404D">
      <w:pPr>
        <w:pStyle w:val="Default"/>
        <w:numPr>
          <w:ilvl w:val="0"/>
          <w:numId w:val="30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  <w:color w:val="auto"/>
        </w:rPr>
        <w:t>B</w:t>
      </w:r>
      <w:r w:rsidR="00BC581B" w:rsidRPr="006341B8">
        <w:rPr>
          <w:rFonts w:ascii="Century Gothic" w:hAnsi="Century Gothic" w:cstheme="minorHAnsi"/>
          <w:color w:val="auto"/>
        </w:rPr>
        <w:t>esucher/ Eltern müssen auf dem Schulgelände Maske tragen.</w:t>
      </w:r>
    </w:p>
    <w:p w:rsidR="001866F4" w:rsidRPr="006341B8" w:rsidRDefault="001866F4" w:rsidP="00511F84">
      <w:pPr>
        <w:pStyle w:val="Default"/>
        <w:spacing w:after="47"/>
        <w:ind w:left="720"/>
        <w:jc w:val="both"/>
        <w:rPr>
          <w:rFonts w:ascii="Century Gothic" w:hAnsi="Century Gothic" w:cstheme="minorHAnsi"/>
        </w:rPr>
      </w:pPr>
    </w:p>
    <w:p w:rsidR="0014404D" w:rsidRPr="006341B8" w:rsidRDefault="0014404D" w:rsidP="00095A02">
      <w:pPr>
        <w:pStyle w:val="Default"/>
        <w:ind w:left="501"/>
        <w:jc w:val="both"/>
        <w:rPr>
          <w:rFonts w:ascii="Century Gothic" w:hAnsi="Century Gothic" w:cstheme="minorHAnsi"/>
          <w:color w:val="auto"/>
          <w:u w:val="single"/>
        </w:rPr>
      </w:pPr>
    </w:p>
    <w:p w:rsidR="00A72966" w:rsidRPr="006341B8" w:rsidRDefault="00A72966" w:rsidP="00095A02">
      <w:pPr>
        <w:pStyle w:val="Default"/>
        <w:ind w:left="501"/>
        <w:jc w:val="both"/>
        <w:rPr>
          <w:rFonts w:ascii="Century Gothic" w:hAnsi="Century Gothic" w:cstheme="minorHAnsi"/>
          <w:color w:val="auto"/>
          <w:u w:val="single"/>
        </w:rPr>
      </w:pPr>
      <w:r w:rsidRPr="006341B8">
        <w:rPr>
          <w:rFonts w:ascii="Century Gothic" w:hAnsi="Century Gothic" w:cstheme="minorHAnsi"/>
          <w:color w:val="auto"/>
          <w:u w:val="single"/>
        </w:rPr>
        <w:t>Ausnahme</w:t>
      </w:r>
      <w:r w:rsidR="003759E0" w:rsidRPr="006341B8">
        <w:rPr>
          <w:rFonts w:ascii="Century Gothic" w:hAnsi="Century Gothic" w:cstheme="minorHAnsi"/>
          <w:color w:val="auto"/>
          <w:u w:val="single"/>
        </w:rPr>
        <w:t xml:space="preserve"> von der Maskenpflicht</w:t>
      </w:r>
      <w:r w:rsidRPr="006341B8">
        <w:rPr>
          <w:rFonts w:ascii="Century Gothic" w:hAnsi="Century Gothic" w:cstheme="minorHAnsi"/>
          <w:color w:val="auto"/>
          <w:u w:val="single"/>
        </w:rPr>
        <w:t>:</w:t>
      </w:r>
    </w:p>
    <w:p w:rsidR="00083359" w:rsidRPr="006341B8" w:rsidRDefault="00083359" w:rsidP="00511F84">
      <w:pPr>
        <w:pStyle w:val="Default"/>
        <w:numPr>
          <w:ilvl w:val="0"/>
          <w:numId w:val="4"/>
        </w:numPr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VSK</w:t>
      </w:r>
    </w:p>
    <w:p w:rsidR="00BC581B" w:rsidRPr="006341B8" w:rsidRDefault="00A72966" w:rsidP="00D62B8C">
      <w:pPr>
        <w:pStyle w:val="Default"/>
        <w:numPr>
          <w:ilvl w:val="0"/>
          <w:numId w:val="4"/>
        </w:numPr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Beim Essen/ Trinken</w:t>
      </w:r>
      <w:r w:rsidR="00D5064D" w:rsidRPr="006341B8">
        <w:rPr>
          <w:rFonts w:ascii="Century Gothic" w:hAnsi="Century Gothic" w:cstheme="minorHAnsi"/>
          <w:color w:val="auto"/>
        </w:rPr>
        <w:t xml:space="preserve">/ </w:t>
      </w:r>
      <w:r w:rsidR="005B31B2" w:rsidRPr="006341B8">
        <w:rPr>
          <w:rFonts w:ascii="Century Gothic" w:hAnsi="Century Gothic" w:cstheme="minorHAnsi"/>
          <w:color w:val="auto"/>
        </w:rPr>
        <w:t>i</w:t>
      </w:r>
      <w:r w:rsidRPr="006341B8">
        <w:rPr>
          <w:rFonts w:ascii="Century Gothic" w:hAnsi="Century Gothic" w:cstheme="minorHAnsi"/>
          <w:color w:val="auto"/>
        </w:rPr>
        <w:t>n der Lüftungspause am Platz bei Mindestabstand</w:t>
      </w:r>
      <w:r w:rsidR="00BC581B" w:rsidRPr="006341B8">
        <w:rPr>
          <w:rFonts w:ascii="Century Gothic" w:hAnsi="Century Gothic" w:cstheme="minorHAnsi"/>
          <w:color w:val="auto"/>
        </w:rPr>
        <w:t>,</w:t>
      </w:r>
      <w:r w:rsidR="006341B8" w:rsidRPr="006341B8">
        <w:rPr>
          <w:rFonts w:ascii="Century Gothic" w:hAnsi="Century Gothic" w:cstheme="minorHAnsi"/>
          <w:color w:val="auto"/>
        </w:rPr>
        <w:t xml:space="preserve"> </w:t>
      </w:r>
      <w:r w:rsidR="00BC581B" w:rsidRPr="006341B8">
        <w:rPr>
          <w:rFonts w:ascii="Century Gothic" w:hAnsi="Century Gothic" w:cstheme="minorHAnsi"/>
          <w:color w:val="auto"/>
        </w:rPr>
        <w:t>das g</w:t>
      </w:r>
      <w:r w:rsidR="00355954" w:rsidRPr="006341B8">
        <w:rPr>
          <w:rFonts w:ascii="Century Gothic" w:hAnsi="Century Gothic" w:cstheme="minorHAnsi"/>
          <w:color w:val="auto"/>
        </w:rPr>
        <w:t>ilt für den Klassenraum so</w:t>
      </w:r>
      <w:r w:rsidR="00BC581B" w:rsidRPr="006341B8">
        <w:rPr>
          <w:rFonts w:ascii="Century Gothic" w:hAnsi="Century Gothic" w:cstheme="minorHAnsi"/>
          <w:color w:val="auto"/>
        </w:rPr>
        <w:t>wie für die Mensa</w:t>
      </w:r>
    </w:p>
    <w:p w:rsidR="003759E0" w:rsidRPr="006341B8" w:rsidRDefault="003759E0" w:rsidP="00511F84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 xml:space="preserve">Wenn Personen aufgrund medizinischer Ursachen keine Maske tragen dürfen, müssen sie ein Attest vorlegen. </w:t>
      </w:r>
      <w:r w:rsidR="00CA536C" w:rsidRPr="006341B8">
        <w:rPr>
          <w:rFonts w:ascii="Century Gothic" w:hAnsi="Century Gothic" w:cstheme="minorHAnsi"/>
        </w:rPr>
        <w:t>Personen, für welche aufgrund einer Behinderung das Tragen einer Maske möglich oder unzumutbar ist, sind von der Maskenpflicht befreit</w:t>
      </w:r>
      <w:r w:rsidR="0014404D" w:rsidRPr="006341B8">
        <w:rPr>
          <w:rFonts w:ascii="Century Gothic" w:hAnsi="Century Gothic" w:cstheme="minorHAnsi"/>
        </w:rPr>
        <w:t>.</w:t>
      </w:r>
      <w:r w:rsidR="00CA536C" w:rsidRPr="006341B8">
        <w:rPr>
          <w:rFonts w:ascii="Century Gothic" w:hAnsi="Century Gothic" w:cstheme="minorHAnsi"/>
        </w:rPr>
        <w:t xml:space="preserve"> </w:t>
      </w:r>
      <w:r w:rsidRPr="006341B8">
        <w:rPr>
          <w:rFonts w:ascii="Century Gothic" w:hAnsi="Century Gothic" w:cstheme="minorHAnsi"/>
        </w:rPr>
        <w:t xml:space="preserve">Im Klassenzimmer muss gewährleistet werden, dass der Mindestabstand (1,5 m) eingehalten wird. </w:t>
      </w:r>
    </w:p>
    <w:p w:rsidR="00A72966" w:rsidRPr="006341B8" w:rsidRDefault="00A72966" w:rsidP="00511F84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Alle Schulbeschäftigten dürfen, um sich in den Pausen vom Maske-Tragen zu erholen, auf dem Schulgelände - bei Wahrung des Mindestabstands - ohne Maske sein.</w:t>
      </w:r>
    </w:p>
    <w:p w:rsidR="002F1ED0" w:rsidRPr="006341B8" w:rsidRDefault="002F1ED0" w:rsidP="00511F84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MitarbeiterInnen im Büro am festen Arbeitsplatz unter Wahrung des Mindestabstands</w:t>
      </w:r>
    </w:p>
    <w:p w:rsidR="00563328" w:rsidRPr="006341B8" w:rsidRDefault="00AC678F" w:rsidP="00511F84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Sportunterricht</w:t>
      </w:r>
    </w:p>
    <w:p w:rsidR="006341B8" w:rsidRPr="006341B8" w:rsidRDefault="00293A16" w:rsidP="00E34FB3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Musik</w:t>
      </w:r>
      <w:r w:rsidR="006341B8" w:rsidRPr="006341B8">
        <w:rPr>
          <w:rFonts w:ascii="Century Gothic" w:hAnsi="Century Gothic" w:cstheme="minorHAnsi"/>
        </w:rPr>
        <w:t>- und Theater</w:t>
      </w:r>
      <w:r w:rsidRPr="006341B8">
        <w:rPr>
          <w:rFonts w:ascii="Century Gothic" w:hAnsi="Century Gothic" w:cstheme="minorHAnsi"/>
        </w:rPr>
        <w:t xml:space="preserve">unterricht </w:t>
      </w:r>
    </w:p>
    <w:p w:rsidR="00355954" w:rsidRPr="006341B8" w:rsidRDefault="00355954" w:rsidP="00E34FB3">
      <w:pPr>
        <w:pStyle w:val="Default"/>
        <w:numPr>
          <w:ilvl w:val="0"/>
          <w:numId w:val="4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Bei Klassenarbeiten können die Masken abgenommen werden, wenn der Mindestabstand von 1,5m eingehalten werden kann.</w:t>
      </w:r>
    </w:p>
    <w:p w:rsidR="00A76F82" w:rsidRPr="006341B8" w:rsidRDefault="00A76F82" w:rsidP="00A76F82">
      <w:pPr>
        <w:spacing w:after="160" w:line="256" w:lineRule="auto"/>
        <w:jc w:val="both"/>
        <w:rPr>
          <w:rFonts w:ascii="Century Gothic" w:eastAsiaTheme="minorEastAsia" w:hAnsi="Century Gothic" w:cstheme="minorHAnsi"/>
          <w:color w:val="000000"/>
          <w:sz w:val="24"/>
          <w:szCs w:val="24"/>
          <w:lang w:eastAsia="zh-CN"/>
        </w:rPr>
      </w:pPr>
    </w:p>
    <w:p w:rsidR="00A72966" w:rsidRDefault="00A72966" w:rsidP="00A76F82">
      <w:pPr>
        <w:pStyle w:val="Listenabsatz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  <w:r w:rsidRPr="006341B8">
        <w:rPr>
          <w:rFonts w:ascii="Century Gothic" w:hAnsi="Century Gothic"/>
          <w:bCs/>
          <w:sz w:val="24"/>
          <w:szCs w:val="24"/>
          <w:u w:val="single"/>
        </w:rPr>
        <w:t>Organisation des Schulalltages</w:t>
      </w:r>
      <w:r w:rsidR="003759E0" w:rsidRPr="006341B8">
        <w:rPr>
          <w:rFonts w:ascii="Century Gothic" w:hAnsi="Century Gothic"/>
          <w:bCs/>
          <w:sz w:val="24"/>
          <w:szCs w:val="24"/>
          <w:u w:val="single"/>
        </w:rPr>
        <w:t xml:space="preserve"> der Kinder</w:t>
      </w:r>
    </w:p>
    <w:p w:rsidR="00B7231B" w:rsidRDefault="00B7231B" w:rsidP="00B7231B">
      <w:pPr>
        <w:spacing w:after="160" w:line="256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B7231B" w:rsidRPr="00B7231B" w:rsidRDefault="00B7231B" w:rsidP="00B7231B">
      <w:pPr>
        <w:spacing w:after="160" w:line="256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4A52F2" w:rsidRPr="006341B8" w:rsidRDefault="004A52F2" w:rsidP="00095A02">
      <w:pPr>
        <w:pStyle w:val="Default"/>
        <w:numPr>
          <w:ilvl w:val="0"/>
          <w:numId w:val="1"/>
        </w:numPr>
        <w:spacing w:after="47"/>
        <w:jc w:val="both"/>
        <w:rPr>
          <w:rFonts w:ascii="Century Gothic" w:hAnsi="Century Gothic" w:cstheme="minorHAnsi"/>
          <w:b/>
        </w:rPr>
      </w:pPr>
      <w:r w:rsidRPr="006341B8">
        <w:rPr>
          <w:rFonts w:ascii="Century Gothic" w:hAnsi="Century Gothic" w:cstheme="minorHAnsi"/>
          <w:b/>
        </w:rPr>
        <w:t>Sanitäranlagen/ Händewaschen</w:t>
      </w:r>
    </w:p>
    <w:p w:rsidR="004A52F2" w:rsidRPr="006341B8" w:rsidRDefault="004A52F2" w:rsidP="006341B8">
      <w:pPr>
        <w:pStyle w:val="Default"/>
        <w:spacing w:after="47"/>
        <w:jc w:val="both"/>
        <w:rPr>
          <w:rFonts w:ascii="Century Gothic" w:hAnsi="Century Gothic" w:cstheme="minorHAnsi"/>
        </w:rPr>
      </w:pPr>
    </w:p>
    <w:p w:rsidR="004A52F2" w:rsidRPr="006341B8" w:rsidRDefault="004A52F2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Alle Sanitäranlagen sind mit Seife und Einweghandtüchern ausgestattet</w:t>
      </w:r>
      <w:r w:rsidR="000E351F" w:rsidRPr="006341B8">
        <w:rPr>
          <w:rFonts w:ascii="Century Gothic" w:hAnsi="Century Gothic" w:cstheme="minorHAnsi"/>
        </w:rPr>
        <w:t>.</w:t>
      </w:r>
    </w:p>
    <w:p w:rsidR="004A52F2" w:rsidRPr="006341B8" w:rsidRDefault="004A52F2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Wir waschen regelmäßig für 20-30 Sek mit Seife die Hände:</w:t>
      </w:r>
    </w:p>
    <w:p w:rsidR="0014404D" w:rsidRPr="006341B8" w:rsidRDefault="004A52F2" w:rsidP="0014404D">
      <w:pPr>
        <w:pStyle w:val="Default"/>
        <w:spacing w:after="47"/>
        <w:ind w:left="1080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sym w:font="Wingdings" w:char="F0E0"/>
      </w:r>
      <w:r w:rsidRPr="006341B8">
        <w:rPr>
          <w:rFonts w:ascii="Century Gothic" w:hAnsi="Century Gothic" w:cstheme="minorHAnsi"/>
        </w:rPr>
        <w:t xml:space="preserve"> vor Unterrichtsbeginn, vor dem Frühstück, nach dem Toilettengang, nach dem Husten/ Niesen, nach der Pause, vor dem Mittagessen, vor und nach dem Anziehen/ </w:t>
      </w:r>
      <w:r w:rsidR="0014404D" w:rsidRPr="006341B8">
        <w:rPr>
          <w:rFonts w:ascii="Century Gothic" w:hAnsi="Century Gothic" w:cstheme="minorHAnsi"/>
        </w:rPr>
        <w:t>Ablegen der Maske,  …</w:t>
      </w:r>
    </w:p>
    <w:p w:rsidR="004A52F2" w:rsidRPr="006341B8" w:rsidRDefault="004A52F2" w:rsidP="0014404D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</w:rPr>
      </w:pPr>
      <w:r w:rsidRPr="006341B8">
        <w:rPr>
          <w:rFonts w:ascii="Century Gothic" w:hAnsi="Century Gothic" w:cstheme="minorHAnsi"/>
        </w:rPr>
        <w:t>Der Ellenbogen wird zur Betätigung des Seifenspenders genutzt</w:t>
      </w:r>
      <w:r w:rsidR="000E351F" w:rsidRPr="006341B8">
        <w:rPr>
          <w:rFonts w:ascii="Century Gothic" w:hAnsi="Century Gothic" w:cstheme="minorHAnsi"/>
        </w:rPr>
        <w:t>.</w:t>
      </w:r>
    </w:p>
    <w:p w:rsidR="00AC678F" w:rsidRPr="006341B8" w:rsidRDefault="00AC678F" w:rsidP="00511F84">
      <w:pPr>
        <w:pStyle w:val="Default"/>
        <w:spacing w:after="47"/>
        <w:ind w:left="501"/>
        <w:jc w:val="both"/>
        <w:rPr>
          <w:rFonts w:ascii="Century Gothic" w:hAnsi="Century Gothic" w:cstheme="minorHAnsi"/>
        </w:rPr>
      </w:pPr>
    </w:p>
    <w:p w:rsidR="0011539F" w:rsidRPr="006341B8" w:rsidRDefault="00545EBA" w:rsidP="00095A02">
      <w:pPr>
        <w:pStyle w:val="Default"/>
        <w:numPr>
          <w:ilvl w:val="0"/>
          <w:numId w:val="1"/>
        </w:numPr>
        <w:jc w:val="both"/>
        <w:rPr>
          <w:rFonts w:ascii="Century Gothic" w:hAnsi="Century Gothic" w:cstheme="minorHAnsi"/>
          <w:b/>
          <w:color w:val="auto"/>
        </w:rPr>
      </w:pPr>
      <w:r w:rsidRPr="006341B8">
        <w:rPr>
          <w:rFonts w:ascii="Century Gothic" w:hAnsi="Century Gothic" w:cstheme="minorHAnsi"/>
          <w:b/>
          <w:color w:val="auto"/>
        </w:rPr>
        <w:t>Im Klassenraum</w:t>
      </w:r>
    </w:p>
    <w:p w:rsidR="0011539F" w:rsidRPr="006341B8" w:rsidRDefault="0011539F" w:rsidP="00511F84">
      <w:pPr>
        <w:pStyle w:val="Default"/>
        <w:jc w:val="both"/>
        <w:rPr>
          <w:rFonts w:ascii="Century Gothic" w:hAnsi="Century Gothic" w:cstheme="minorHAnsi"/>
          <w:color w:val="auto"/>
        </w:rPr>
      </w:pPr>
    </w:p>
    <w:p w:rsidR="00545EBA" w:rsidRPr="006341B8" w:rsidRDefault="004E7382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lastRenderedPageBreak/>
        <w:t>Die Pädagogen</w:t>
      </w:r>
      <w:r w:rsidR="0011539F" w:rsidRPr="006341B8">
        <w:rPr>
          <w:rFonts w:ascii="Century Gothic" w:hAnsi="Century Gothic" w:cstheme="minorHAnsi"/>
          <w:color w:val="auto"/>
        </w:rPr>
        <w:t xml:space="preserve"> </w:t>
      </w:r>
      <w:r w:rsidR="00545EBA" w:rsidRPr="006341B8">
        <w:rPr>
          <w:rFonts w:ascii="Century Gothic" w:hAnsi="Century Gothic" w:cstheme="minorHAnsi"/>
          <w:color w:val="auto"/>
        </w:rPr>
        <w:t>achten auf den Gesundheitszustand der SuS</w:t>
      </w:r>
      <w:r w:rsidR="000E351F" w:rsidRPr="006341B8">
        <w:rPr>
          <w:rFonts w:ascii="Century Gothic" w:hAnsi="Century Gothic" w:cstheme="minorHAnsi"/>
          <w:color w:val="auto"/>
        </w:rPr>
        <w:t>.</w:t>
      </w:r>
    </w:p>
    <w:p w:rsidR="00545EBA" w:rsidRPr="006341B8" w:rsidRDefault="00545EBA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Nur gesunde Kinder dürfen beschult oder betreut werden</w:t>
      </w:r>
      <w:r w:rsidR="000E351F" w:rsidRPr="006341B8">
        <w:rPr>
          <w:rFonts w:ascii="Century Gothic" w:hAnsi="Century Gothic" w:cstheme="minorHAnsi"/>
          <w:color w:val="auto"/>
        </w:rPr>
        <w:t>.</w:t>
      </w:r>
    </w:p>
    <w:p w:rsidR="00E2554D" w:rsidRPr="006341B8" w:rsidRDefault="00E2554D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Die Lehrkräfte unterweisen die SuS bzgl. der „AHA“-Coronaregeln und achten auf deren Einhaltung</w:t>
      </w:r>
    </w:p>
    <w:p w:rsidR="00545EBA" w:rsidRPr="006341B8" w:rsidRDefault="004E7382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 xml:space="preserve">Berührungen </w:t>
      </w:r>
      <w:r w:rsidR="00CA623E" w:rsidRPr="006341B8">
        <w:rPr>
          <w:rFonts w:ascii="Century Gothic" w:hAnsi="Century Gothic" w:cstheme="minorHAnsi"/>
          <w:color w:val="auto"/>
        </w:rPr>
        <w:t xml:space="preserve">untereinander </w:t>
      </w:r>
      <w:r w:rsidRPr="006341B8">
        <w:rPr>
          <w:rFonts w:ascii="Century Gothic" w:hAnsi="Century Gothic" w:cstheme="minorHAnsi"/>
          <w:color w:val="auto"/>
        </w:rPr>
        <w:t>werden vermieden</w:t>
      </w:r>
      <w:r w:rsidR="000E351F" w:rsidRPr="006341B8">
        <w:rPr>
          <w:rFonts w:ascii="Century Gothic" w:hAnsi="Century Gothic" w:cstheme="minorHAnsi"/>
          <w:color w:val="auto"/>
        </w:rPr>
        <w:t>.</w:t>
      </w:r>
    </w:p>
    <w:p w:rsidR="00545EBA" w:rsidRPr="006341B8" w:rsidRDefault="00545EBA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 xml:space="preserve">Es wird </w:t>
      </w:r>
      <w:r w:rsidR="006341B8">
        <w:rPr>
          <w:rFonts w:ascii="Century Gothic" w:hAnsi="Century Gothic" w:cstheme="minorHAnsi"/>
          <w:color w:val="auto"/>
        </w:rPr>
        <w:t>alle 20 M</w:t>
      </w:r>
      <w:r w:rsidR="00661525" w:rsidRPr="006341B8">
        <w:rPr>
          <w:rFonts w:ascii="Century Gothic" w:hAnsi="Century Gothic" w:cstheme="minorHAnsi"/>
          <w:color w:val="auto"/>
        </w:rPr>
        <w:t>in</w:t>
      </w:r>
      <w:r w:rsidR="006341B8">
        <w:rPr>
          <w:rFonts w:ascii="Century Gothic" w:hAnsi="Century Gothic" w:cstheme="minorHAnsi"/>
          <w:color w:val="auto"/>
        </w:rPr>
        <w:t>.</w:t>
      </w:r>
      <w:r w:rsidR="00661525" w:rsidRPr="006341B8">
        <w:rPr>
          <w:rFonts w:ascii="Century Gothic" w:hAnsi="Century Gothic" w:cstheme="minorHAnsi"/>
          <w:color w:val="auto"/>
        </w:rPr>
        <w:t xml:space="preserve"> für 5 min stoßge</w:t>
      </w:r>
      <w:r w:rsidRPr="006341B8">
        <w:rPr>
          <w:rFonts w:ascii="Century Gothic" w:hAnsi="Century Gothic" w:cstheme="minorHAnsi"/>
          <w:color w:val="auto"/>
        </w:rPr>
        <w:t>lüftet</w:t>
      </w:r>
      <w:r w:rsidR="00CA623E" w:rsidRPr="006341B8">
        <w:rPr>
          <w:rFonts w:ascii="Century Gothic" w:hAnsi="Century Gothic" w:cstheme="minorHAnsi"/>
          <w:color w:val="auto"/>
        </w:rPr>
        <w:t xml:space="preserve"> </w:t>
      </w:r>
    </w:p>
    <w:p w:rsidR="00367526" w:rsidRPr="006341B8" w:rsidRDefault="00367526" w:rsidP="00367526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Es wird gelüftet, wenn Personen wiederholt gehustet/ geniest haben.</w:t>
      </w:r>
    </w:p>
    <w:p w:rsidR="005A6A79" w:rsidRPr="006341B8" w:rsidRDefault="005A6A79" w:rsidP="00367526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Die Klassenräume sind jeweils mit 2 Lüftungsgeräten ausgestattet, die ergänzend zur Lüftung eingesetzt werden.</w:t>
      </w:r>
    </w:p>
    <w:p w:rsidR="0014404D" w:rsidRPr="006341B8" w:rsidRDefault="0014404D" w:rsidP="0014404D">
      <w:pPr>
        <w:pStyle w:val="Default"/>
        <w:spacing w:after="47"/>
        <w:jc w:val="both"/>
        <w:rPr>
          <w:rFonts w:ascii="Century Gothic" w:hAnsi="Century Gothic" w:cstheme="minorHAnsi"/>
          <w:color w:val="auto"/>
        </w:rPr>
      </w:pPr>
    </w:p>
    <w:p w:rsidR="00C65376" w:rsidRPr="006341B8" w:rsidRDefault="00C65376" w:rsidP="00C65376">
      <w:pPr>
        <w:pStyle w:val="Default"/>
        <w:ind w:left="1080"/>
        <w:jc w:val="both"/>
        <w:rPr>
          <w:rFonts w:ascii="Century Gothic" w:hAnsi="Century Gothic" w:cstheme="minorHAnsi"/>
          <w:color w:val="auto"/>
        </w:rPr>
      </w:pPr>
    </w:p>
    <w:p w:rsidR="0014404D" w:rsidRPr="006341B8" w:rsidRDefault="00511F84" w:rsidP="00095A02">
      <w:pPr>
        <w:pStyle w:val="Default"/>
        <w:numPr>
          <w:ilvl w:val="0"/>
          <w:numId w:val="1"/>
        </w:numPr>
        <w:jc w:val="both"/>
        <w:rPr>
          <w:rFonts w:ascii="Century Gothic" w:hAnsi="Century Gothic" w:cstheme="minorHAnsi"/>
          <w:b/>
          <w:color w:val="auto"/>
        </w:rPr>
      </w:pPr>
      <w:r w:rsidRPr="006341B8">
        <w:rPr>
          <w:rFonts w:ascii="Century Gothic" w:hAnsi="Century Gothic" w:cstheme="minorHAnsi"/>
          <w:b/>
          <w:color w:val="auto"/>
        </w:rPr>
        <w:t>Gesonderte Ausführungen</w:t>
      </w:r>
      <w:r w:rsidR="00044340" w:rsidRPr="006341B8">
        <w:rPr>
          <w:rFonts w:ascii="Century Gothic" w:hAnsi="Century Gothic" w:cstheme="minorHAnsi"/>
          <w:b/>
          <w:color w:val="auto"/>
        </w:rPr>
        <w:t xml:space="preserve"> gelten für die</w:t>
      </w:r>
      <w:r w:rsidR="00121F99">
        <w:rPr>
          <w:rFonts w:ascii="Century Gothic" w:hAnsi="Century Gothic" w:cstheme="minorHAnsi"/>
          <w:b/>
          <w:color w:val="auto"/>
        </w:rPr>
        <w:t>se</w:t>
      </w:r>
      <w:r w:rsidR="00044340" w:rsidRPr="006341B8">
        <w:rPr>
          <w:rFonts w:ascii="Century Gothic" w:hAnsi="Century Gothic" w:cstheme="minorHAnsi"/>
          <w:b/>
          <w:color w:val="auto"/>
        </w:rPr>
        <w:t xml:space="preserve"> Unterrichtsfächer</w:t>
      </w:r>
      <w:r w:rsidR="00121F99">
        <w:rPr>
          <w:rFonts w:ascii="Century Gothic" w:hAnsi="Century Gothic" w:cstheme="minorHAnsi"/>
          <w:b/>
          <w:color w:val="auto"/>
        </w:rPr>
        <w:t>:</w:t>
      </w:r>
    </w:p>
    <w:p w:rsidR="0014404D" w:rsidRPr="006341B8" w:rsidRDefault="0014404D" w:rsidP="0014404D">
      <w:pPr>
        <w:pStyle w:val="Default"/>
        <w:ind w:left="644"/>
        <w:jc w:val="both"/>
        <w:rPr>
          <w:rFonts w:ascii="Century Gothic" w:hAnsi="Century Gothic" w:cstheme="minorHAnsi"/>
          <w:b/>
          <w:color w:val="auto"/>
        </w:rPr>
      </w:pPr>
    </w:p>
    <w:p w:rsidR="00511F84" w:rsidRPr="006341B8" w:rsidRDefault="00750D84" w:rsidP="0014404D">
      <w:pPr>
        <w:pStyle w:val="Default"/>
        <w:ind w:firstLine="644"/>
        <w:jc w:val="both"/>
        <w:rPr>
          <w:rFonts w:ascii="Century Gothic" w:hAnsi="Century Gothic" w:cstheme="minorHAnsi"/>
          <w:color w:val="auto"/>
          <w:u w:val="single"/>
        </w:rPr>
      </w:pPr>
      <w:r w:rsidRPr="006341B8">
        <w:rPr>
          <w:rFonts w:ascii="Century Gothic" w:hAnsi="Century Gothic" w:cstheme="minorHAnsi"/>
          <w:color w:val="auto"/>
          <w:u w:val="single"/>
        </w:rPr>
        <w:t>Sport</w:t>
      </w:r>
    </w:p>
    <w:p w:rsidR="00750D84" w:rsidRPr="006341B8" w:rsidRDefault="00355954" w:rsidP="0014404D">
      <w:pPr>
        <w:pStyle w:val="Default"/>
        <w:ind w:left="644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 xml:space="preserve">Der Sportunterricht kann ohne Maske stattfinden, wenn der Mindestabstand von 2,5m eingehalten wird. Unterrichtssituationen mit direktem Körperkontakt sind daher </w:t>
      </w:r>
      <w:r w:rsidR="00C50374" w:rsidRPr="006341B8">
        <w:rPr>
          <w:rFonts w:ascii="Century Gothic" w:hAnsi="Century Gothic" w:cstheme="minorHAnsi"/>
          <w:color w:val="auto"/>
        </w:rPr>
        <w:t xml:space="preserve">weitestgehend zu vermeiden. Das Bewegungsfeld „Kämpfen und Verteidigen“ wird nicht/ nur eingeschränkt unterrichtet. </w:t>
      </w:r>
    </w:p>
    <w:p w:rsidR="00C50374" w:rsidRPr="006341B8" w:rsidRDefault="00C50374" w:rsidP="00511F84">
      <w:pPr>
        <w:pStyle w:val="Default"/>
        <w:jc w:val="both"/>
        <w:rPr>
          <w:rFonts w:ascii="Century Gothic" w:hAnsi="Century Gothic" w:cstheme="minorHAnsi"/>
          <w:color w:val="auto"/>
        </w:rPr>
      </w:pPr>
    </w:p>
    <w:p w:rsidR="00C50374" w:rsidRPr="006341B8" w:rsidRDefault="00C50374" w:rsidP="0014404D">
      <w:pPr>
        <w:pStyle w:val="Default"/>
        <w:ind w:firstLine="644"/>
        <w:jc w:val="both"/>
        <w:rPr>
          <w:rFonts w:ascii="Century Gothic" w:hAnsi="Century Gothic" w:cstheme="minorHAnsi"/>
          <w:color w:val="auto"/>
          <w:u w:val="single"/>
        </w:rPr>
      </w:pPr>
      <w:r w:rsidRPr="006341B8">
        <w:rPr>
          <w:rFonts w:ascii="Century Gothic" w:hAnsi="Century Gothic" w:cstheme="minorHAnsi"/>
          <w:color w:val="auto"/>
          <w:u w:val="single"/>
        </w:rPr>
        <w:t>Schwimmen</w:t>
      </w:r>
    </w:p>
    <w:p w:rsidR="00511F84" w:rsidRPr="006341B8" w:rsidRDefault="00C50374" w:rsidP="0014404D">
      <w:pPr>
        <w:pStyle w:val="Default"/>
        <w:ind w:firstLine="644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 xml:space="preserve">Der Mindestabstand innerhalb der Lerngruppe entfällt. </w:t>
      </w:r>
    </w:p>
    <w:p w:rsidR="00C50374" w:rsidRPr="006341B8" w:rsidRDefault="00C50374" w:rsidP="00511F84">
      <w:pPr>
        <w:pStyle w:val="Default"/>
        <w:jc w:val="both"/>
        <w:rPr>
          <w:rFonts w:ascii="Century Gothic" w:hAnsi="Century Gothic" w:cstheme="minorHAnsi"/>
          <w:color w:val="auto"/>
        </w:rPr>
      </w:pPr>
    </w:p>
    <w:p w:rsidR="0014404D" w:rsidRPr="006341B8" w:rsidRDefault="0014404D" w:rsidP="00511F84">
      <w:pPr>
        <w:pStyle w:val="Default"/>
        <w:ind w:left="141"/>
        <w:jc w:val="both"/>
        <w:rPr>
          <w:rFonts w:ascii="Century Gothic" w:hAnsi="Century Gothic" w:cstheme="minorHAnsi"/>
          <w:color w:val="auto"/>
          <w:u w:val="single"/>
        </w:rPr>
      </w:pPr>
    </w:p>
    <w:p w:rsidR="00511F84" w:rsidRPr="006341B8" w:rsidRDefault="00511F84" w:rsidP="0014404D">
      <w:pPr>
        <w:pStyle w:val="Default"/>
        <w:ind w:left="141" w:firstLine="503"/>
        <w:jc w:val="both"/>
        <w:rPr>
          <w:rFonts w:ascii="Century Gothic" w:hAnsi="Century Gothic" w:cstheme="minorHAnsi"/>
          <w:color w:val="auto"/>
          <w:u w:val="single"/>
        </w:rPr>
      </w:pPr>
      <w:r w:rsidRPr="006341B8">
        <w:rPr>
          <w:rFonts w:ascii="Century Gothic" w:hAnsi="Century Gothic" w:cstheme="minorHAnsi"/>
          <w:color w:val="auto"/>
          <w:u w:val="single"/>
        </w:rPr>
        <w:t>Musik</w:t>
      </w:r>
      <w:r w:rsidR="00121F99">
        <w:rPr>
          <w:rFonts w:ascii="Century Gothic" w:hAnsi="Century Gothic" w:cstheme="minorHAnsi"/>
          <w:color w:val="auto"/>
          <w:u w:val="single"/>
        </w:rPr>
        <w:t>/ Theater</w:t>
      </w:r>
    </w:p>
    <w:p w:rsidR="00511F84" w:rsidRPr="006341B8" w:rsidRDefault="00121F99" w:rsidP="0014404D">
      <w:pPr>
        <w:pStyle w:val="Default"/>
        <w:ind w:left="644"/>
        <w:jc w:val="both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shd w:val="clear" w:color="auto" w:fill="FFFFFF"/>
        </w:rPr>
        <w:t>Die Maskenpflicht entfällt.</w:t>
      </w:r>
    </w:p>
    <w:p w:rsidR="00750D84" w:rsidRPr="006341B8" w:rsidRDefault="00750D84" w:rsidP="00511F84">
      <w:pPr>
        <w:pStyle w:val="Default"/>
        <w:ind w:left="141"/>
        <w:jc w:val="both"/>
        <w:rPr>
          <w:rFonts w:ascii="Century Gothic" w:hAnsi="Century Gothic" w:cstheme="minorHAnsi"/>
          <w:shd w:val="clear" w:color="auto" w:fill="FFFFFF"/>
        </w:rPr>
      </w:pPr>
    </w:p>
    <w:p w:rsidR="00750D84" w:rsidRPr="006341B8" w:rsidRDefault="00750D84" w:rsidP="00511F84">
      <w:pPr>
        <w:pStyle w:val="Default"/>
        <w:ind w:left="141"/>
        <w:jc w:val="both"/>
        <w:rPr>
          <w:rFonts w:ascii="Century Gothic" w:hAnsi="Century Gothic" w:cstheme="minorHAnsi"/>
          <w:shd w:val="clear" w:color="auto" w:fill="FFFFFF"/>
        </w:rPr>
      </w:pPr>
    </w:p>
    <w:p w:rsidR="00511F84" w:rsidRPr="006341B8" w:rsidRDefault="00511F84" w:rsidP="00095A02">
      <w:pPr>
        <w:pStyle w:val="Default"/>
        <w:numPr>
          <w:ilvl w:val="0"/>
          <w:numId w:val="25"/>
        </w:numPr>
        <w:jc w:val="both"/>
        <w:rPr>
          <w:rFonts w:ascii="Century Gothic" w:hAnsi="Century Gothic" w:cstheme="minorHAnsi"/>
          <w:b/>
          <w:color w:val="auto"/>
        </w:rPr>
      </w:pPr>
      <w:r w:rsidRPr="006341B8">
        <w:rPr>
          <w:rFonts w:ascii="Century Gothic" w:hAnsi="Century Gothic" w:cstheme="minorHAnsi"/>
          <w:b/>
          <w:color w:val="auto"/>
        </w:rPr>
        <w:t>Mittagessen/ Mensa</w:t>
      </w:r>
    </w:p>
    <w:p w:rsidR="00511F84" w:rsidRPr="006341B8" w:rsidRDefault="00511F84" w:rsidP="00511F84">
      <w:pPr>
        <w:pStyle w:val="Default"/>
        <w:jc w:val="both"/>
        <w:rPr>
          <w:rFonts w:ascii="Century Gothic" w:hAnsi="Century Gothic" w:cstheme="minorHAnsi"/>
          <w:color w:val="auto"/>
          <w:u w:val="single"/>
        </w:rPr>
      </w:pPr>
    </w:p>
    <w:p w:rsidR="00511F84" w:rsidRPr="006341B8" w:rsidRDefault="00511F84" w:rsidP="00095A02">
      <w:pPr>
        <w:pStyle w:val="Default"/>
        <w:numPr>
          <w:ilvl w:val="0"/>
          <w:numId w:val="22"/>
        </w:numPr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Vor dem Essen waschen sich die Kinder in ihrem die Hände.</w:t>
      </w:r>
    </w:p>
    <w:p w:rsidR="001866F4" w:rsidRPr="006341B8" w:rsidRDefault="001866F4" w:rsidP="00095A02">
      <w:pPr>
        <w:pStyle w:val="Default"/>
        <w:numPr>
          <w:ilvl w:val="0"/>
          <w:numId w:val="22"/>
        </w:numPr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 xml:space="preserve">Am festen Sitzplatz </w:t>
      </w:r>
      <w:r w:rsidR="00750D84" w:rsidRPr="006341B8">
        <w:rPr>
          <w:rFonts w:ascii="Century Gothic" w:hAnsi="Century Gothic" w:cstheme="minorHAnsi"/>
          <w:color w:val="auto"/>
        </w:rPr>
        <w:t>entfällt die Maskenpflicht.</w:t>
      </w:r>
    </w:p>
    <w:p w:rsidR="00511F84" w:rsidRPr="006341B8" w:rsidRDefault="00511F84" w:rsidP="00095A02">
      <w:pPr>
        <w:pStyle w:val="Default"/>
        <w:numPr>
          <w:ilvl w:val="0"/>
          <w:numId w:val="22"/>
        </w:numPr>
        <w:spacing w:after="47"/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  <w:color w:val="auto"/>
        </w:rPr>
        <w:t>Es gibt einen definierten Eingang in die Mensa.</w:t>
      </w:r>
    </w:p>
    <w:p w:rsidR="00044340" w:rsidRPr="006341B8" w:rsidRDefault="00044340" w:rsidP="00095A02">
      <w:pPr>
        <w:pStyle w:val="Default"/>
        <w:numPr>
          <w:ilvl w:val="0"/>
          <w:numId w:val="22"/>
        </w:numPr>
        <w:jc w:val="both"/>
        <w:rPr>
          <w:rFonts w:ascii="Century Gothic" w:hAnsi="Century Gothic" w:cstheme="minorHAnsi"/>
          <w:color w:val="auto"/>
        </w:rPr>
      </w:pPr>
      <w:r w:rsidRPr="006341B8">
        <w:rPr>
          <w:rFonts w:ascii="Century Gothic" w:hAnsi="Century Gothic" w:cstheme="minorHAnsi"/>
        </w:rPr>
        <w:t>Nach dem Essen werden die Tische gesäubert.</w:t>
      </w:r>
    </w:p>
    <w:p w:rsidR="00C50374" w:rsidRPr="006341B8" w:rsidRDefault="00C50374" w:rsidP="00C50374">
      <w:pPr>
        <w:pStyle w:val="Default"/>
        <w:jc w:val="both"/>
        <w:rPr>
          <w:rFonts w:ascii="Century Gothic" w:hAnsi="Century Gothic" w:cstheme="minorHAnsi"/>
        </w:rPr>
      </w:pPr>
    </w:p>
    <w:p w:rsidR="00C50374" w:rsidRPr="006341B8" w:rsidRDefault="00C50374" w:rsidP="00C50374">
      <w:pPr>
        <w:pStyle w:val="Default"/>
        <w:jc w:val="both"/>
        <w:rPr>
          <w:rFonts w:ascii="Century Gothic" w:hAnsi="Century Gothic" w:cstheme="minorHAnsi"/>
        </w:rPr>
      </w:pPr>
    </w:p>
    <w:p w:rsidR="00CA536C" w:rsidRPr="006341B8" w:rsidRDefault="00CA536C" w:rsidP="00A76F82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  <w:r w:rsidRPr="006341B8">
        <w:rPr>
          <w:rFonts w:ascii="Century Gothic" w:hAnsi="Century Gothic"/>
          <w:bCs/>
          <w:sz w:val="24"/>
          <w:szCs w:val="24"/>
          <w:u w:val="single"/>
        </w:rPr>
        <w:t>Schulorganisation</w:t>
      </w:r>
    </w:p>
    <w:p w:rsidR="00C50374" w:rsidRPr="006341B8" w:rsidRDefault="00C50374" w:rsidP="00C50374">
      <w:pPr>
        <w:pStyle w:val="Listenabsatz"/>
        <w:spacing w:after="160" w:line="259" w:lineRule="auto"/>
        <w:ind w:left="360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095A02" w:rsidRPr="006341B8" w:rsidRDefault="00563328" w:rsidP="00563328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>Abstands- und Kontaktregeln für das schulische Personal</w:t>
      </w:r>
    </w:p>
    <w:p w:rsidR="00563328" w:rsidRPr="006341B8" w:rsidRDefault="00563328" w:rsidP="00563328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  <w:r w:rsidRPr="006341B8">
        <w:rPr>
          <w:rFonts w:ascii="Century Gothic" w:hAnsi="Century Gothic"/>
          <w:bCs/>
          <w:sz w:val="24"/>
          <w:szCs w:val="24"/>
        </w:rPr>
        <w:t>Das schulische Personal muss untereinander das Abstandgebot einhalten.</w:t>
      </w:r>
    </w:p>
    <w:p w:rsidR="00563328" w:rsidRPr="006341B8" w:rsidRDefault="00563328" w:rsidP="00563328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  <w:r w:rsidRPr="006341B8">
        <w:rPr>
          <w:rFonts w:ascii="Century Gothic" w:hAnsi="Century Gothic"/>
          <w:bCs/>
          <w:sz w:val="24"/>
          <w:szCs w:val="24"/>
        </w:rPr>
        <w:t>Abstand zu den SuS sollte eingehalten werden, ein Mindestabstand von 1,5m ist aber nicht zwingend erforderlich.</w:t>
      </w:r>
      <w:r w:rsidR="001866F4" w:rsidRPr="006341B8">
        <w:rPr>
          <w:rFonts w:ascii="Century Gothic" w:hAnsi="Century Gothic"/>
          <w:bCs/>
          <w:sz w:val="24"/>
          <w:szCs w:val="24"/>
        </w:rPr>
        <w:t xml:space="preserve"> Bei Unterschreitung sollte auf eine kurze Zeitspanne (unter 10 Minuten!) geachtet werden</w:t>
      </w:r>
    </w:p>
    <w:p w:rsidR="00563328" w:rsidRPr="006341B8" w:rsidRDefault="00563328" w:rsidP="00563328">
      <w:pPr>
        <w:pStyle w:val="Listenabsatz"/>
        <w:spacing w:after="160" w:line="259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511F84" w:rsidRPr="006341B8" w:rsidRDefault="00511F84" w:rsidP="00095A02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341B8">
        <w:rPr>
          <w:rFonts w:ascii="Century Gothic" w:hAnsi="Century Gothic"/>
          <w:b/>
          <w:bCs/>
          <w:sz w:val="24"/>
          <w:szCs w:val="24"/>
        </w:rPr>
        <w:t>Konferenzen/ Besprechungen</w:t>
      </w:r>
    </w:p>
    <w:p w:rsidR="00CA536C" w:rsidRPr="006341B8" w:rsidRDefault="00CA536C" w:rsidP="006049E1">
      <w:pPr>
        <w:pStyle w:val="KeinLeerraum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 xml:space="preserve">Konferenzen, Besprechungen und Versammlungen </w:t>
      </w:r>
      <w:r w:rsidR="00165E01" w:rsidRPr="006341B8">
        <w:rPr>
          <w:rFonts w:ascii="Century Gothic" w:hAnsi="Century Gothic"/>
          <w:sz w:val="24"/>
          <w:szCs w:val="24"/>
        </w:rPr>
        <w:t>finden unter Einhaltung der allg. Infektionsschutzmaßnahmen/ Hygienevorschriften statt.</w:t>
      </w:r>
      <w:r w:rsidRPr="006341B8">
        <w:rPr>
          <w:rFonts w:ascii="Century Gothic" w:hAnsi="Century Gothic"/>
          <w:sz w:val="24"/>
          <w:szCs w:val="24"/>
        </w:rPr>
        <w:t xml:space="preserve"> </w:t>
      </w:r>
    </w:p>
    <w:p w:rsidR="00165E01" w:rsidRPr="006341B8" w:rsidRDefault="00165E01" w:rsidP="00165E01">
      <w:pPr>
        <w:pStyle w:val="KeinLeerraum"/>
        <w:ind w:left="720"/>
        <w:jc w:val="both"/>
        <w:rPr>
          <w:rFonts w:ascii="Century Gothic" w:hAnsi="Century Gothic"/>
          <w:sz w:val="24"/>
          <w:szCs w:val="24"/>
        </w:rPr>
      </w:pPr>
    </w:p>
    <w:p w:rsidR="0014404D" w:rsidRDefault="0014404D" w:rsidP="00165E01">
      <w:pPr>
        <w:pStyle w:val="KeinLeerraum"/>
        <w:ind w:left="720"/>
        <w:jc w:val="both"/>
        <w:rPr>
          <w:rFonts w:ascii="Century Gothic" w:hAnsi="Century Gothic"/>
          <w:sz w:val="24"/>
          <w:szCs w:val="24"/>
        </w:rPr>
      </w:pPr>
      <w:r w:rsidRPr="006341B8">
        <w:rPr>
          <w:rFonts w:ascii="Century Gothic" w:hAnsi="Century Gothic"/>
          <w:sz w:val="24"/>
          <w:szCs w:val="24"/>
        </w:rPr>
        <w:t>Hybride Formate werden genutzt.</w:t>
      </w:r>
    </w:p>
    <w:p w:rsidR="00B7231B" w:rsidRPr="006341B8" w:rsidRDefault="00B7231B" w:rsidP="00B7231B">
      <w:pPr>
        <w:pStyle w:val="KeinLeerraum"/>
        <w:ind w:left="72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©Bo</w:t>
      </w:r>
      <w:bookmarkStart w:id="1" w:name="_GoBack"/>
      <w:bookmarkEnd w:id="1"/>
    </w:p>
    <w:sectPr w:rsidR="00B7231B" w:rsidRPr="006341B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E1" w:rsidRDefault="006049E1" w:rsidP="005B5DB3">
      <w:pPr>
        <w:spacing w:after="0" w:line="240" w:lineRule="auto"/>
      </w:pPr>
      <w:r>
        <w:separator/>
      </w:r>
    </w:p>
  </w:endnote>
  <w:endnote w:type="continuationSeparator" w:id="0">
    <w:p w:rsidR="006049E1" w:rsidRDefault="006049E1" w:rsidP="005B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B3" w:rsidRDefault="005B5DB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26AB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E1" w:rsidRDefault="006049E1" w:rsidP="005B5DB3">
      <w:pPr>
        <w:spacing w:after="0" w:line="240" w:lineRule="auto"/>
      </w:pPr>
      <w:r>
        <w:separator/>
      </w:r>
    </w:p>
  </w:footnote>
  <w:footnote w:type="continuationSeparator" w:id="0">
    <w:p w:rsidR="006049E1" w:rsidRDefault="006049E1" w:rsidP="005B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A83"/>
    <w:multiLevelType w:val="hybridMultilevel"/>
    <w:tmpl w:val="D64A5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C10"/>
    <w:multiLevelType w:val="hybridMultilevel"/>
    <w:tmpl w:val="DD66286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156728"/>
    <w:multiLevelType w:val="hybridMultilevel"/>
    <w:tmpl w:val="614E5CEA"/>
    <w:lvl w:ilvl="0" w:tplc="367E0B0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A36FD"/>
    <w:multiLevelType w:val="hybridMultilevel"/>
    <w:tmpl w:val="9CA27498"/>
    <w:lvl w:ilvl="0" w:tplc="367E0B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E4F"/>
    <w:multiLevelType w:val="hybridMultilevel"/>
    <w:tmpl w:val="9B940AB8"/>
    <w:lvl w:ilvl="0" w:tplc="367E0B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63566"/>
    <w:multiLevelType w:val="hybridMultilevel"/>
    <w:tmpl w:val="67F6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E69"/>
    <w:multiLevelType w:val="hybridMultilevel"/>
    <w:tmpl w:val="D1DEE7E4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750"/>
    <w:multiLevelType w:val="hybridMultilevel"/>
    <w:tmpl w:val="6FB6165C"/>
    <w:lvl w:ilvl="0" w:tplc="5DA88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5F1"/>
    <w:multiLevelType w:val="hybridMultilevel"/>
    <w:tmpl w:val="066A4964"/>
    <w:lvl w:ilvl="0" w:tplc="92541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868FE"/>
    <w:multiLevelType w:val="hybridMultilevel"/>
    <w:tmpl w:val="CA804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24F"/>
    <w:multiLevelType w:val="hybridMultilevel"/>
    <w:tmpl w:val="A002121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00BF5"/>
    <w:multiLevelType w:val="hybridMultilevel"/>
    <w:tmpl w:val="DE2AB4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F69E1"/>
    <w:multiLevelType w:val="hybridMultilevel"/>
    <w:tmpl w:val="33B62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5401"/>
    <w:multiLevelType w:val="hybridMultilevel"/>
    <w:tmpl w:val="01347C8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35E0"/>
    <w:multiLevelType w:val="hybridMultilevel"/>
    <w:tmpl w:val="310E3B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7500"/>
    <w:multiLevelType w:val="hybridMultilevel"/>
    <w:tmpl w:val="44B08AF4"/>
    <w:lvl w:ilvl="0" w:tplc="587E3E80"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922DE7"/>
    <w:multiLevelType w:val="hybridMultilevel"/>
    <w:tmpl w:val="8B2A377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5C311BD1"/>
    <w:multiLevelType w:val="hybridMultilevel"/>
    <w:tmpl w:val="AF0AA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4618"/>
    <w:multiLevelType w:val="hybridMultilevel"/>
    <w:tmpl w:val="8AA8B5B6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B040A"/>
    <w:multiLevelType w:val="hybridMultilevel"/>
    <w:tmpl w:val="E7E4B23C"/>
    <w:lvl w:ilvl="0" w:tplc="CCF8F1A4">
      <w:numFmt w:val="bullet"/>
      <w:lvlText w:val=""/>
      <w:lvlJc w:val="left"/>
      <w:pPr>
        <w:ind w:left="861" w:hanging="360"/>
      </w:pPr>
      <w:rPr>
        <w:rFonts w:ascii="Wingdings" w:eastAsiaTheme="minorEastAsia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DCD4E86"/>
    <w:multiLevelType w:val="hybridMultilevel"/>
    <w:tmpl w:val="713A2C42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271FC"/>
    <w:multiLevelType w:val="hybridMultilevel"/>
    <w:tmpl w:val="5EC059A2"/>
    <w:lvl w:ilvl="0" w:tplc="569AAF9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E2E00"/>
    <w:multiLevelType w:val="hybridMultilevel"/>
    <w:tmpl w:val="19A66DFA"/>
    <w:lvl w:ilvl="0" w:tplc="41C45A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002"/>
    <w:multiLevelType w:val="hybridMultilevel"/>
    <w:tmpl w:val="B5AE419E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3836"/>
    <w:multiLevelType w:val="hybridMultilevel"/>
    <w:tmpl w:val="5DFAAA1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58E"/>
    <w:multiLevelType w:val="hybridMultilevel"/>
    <w:tmpl w:val="13CE0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632F"/>
    <w:multiLevelType w:val="hybridMultilevel"/>
    <w:tmpl w:val="9536A310"/>
    <w:lvl w:ilvl="0" w:tplc="EE6AEC44">
      <w:start w:val="3"/>
      <w:numFmt w:val="bullet"/>
      <w:lvlText w:val=""/>
      <w:lvlJc w:val="left"/>
      <w:pPr>
        <w:ind w:left="861" w:hanging="360"/>
      </w:pPr>
      <w:rPr>
        <w:rFonts w:ascii="Wingdings" w:eastAsiaTheme="minorEastAsia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75F74C7B"/>
    <w:multiLevelType w:val="hybridMultilevel"/>
    <w:tmpl w:val="8F52DE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664CF2"/>
    <w:multiLevelType w:val="hybridMultilevel"/>
    <w:tmpl w:val="FDEA9208"/>
    <w:lvl w:ilvl="0" w:tplc="569AAF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E15617"/>
    <w:multiLevelType w:val="hybridMultilevel"/>
    <w:tmpl w:val="CDEEC6F2"/>
    <w:lvl w:ilvl="0" w:tplc="569AAF9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9"/>
  </w:num>
  <w:num w:numId="5">
    <w:abstractNumId w:val="7"/>
  </w:num>
  <w:num w:numId="6">
    <w:abstractNumId w:val="0"/>
  </w:num>
  <w:num w:numId="7">
    <w:abstractNumId w:val="28"/>
  </w:num>
  <w:num w:numId="8">
    <w:abstractNumId w:val="12"/>
  </w:num>
  <w:num w:numId="9">
    <w:abstractNumId w:val="13"/>
  </w:num>
  <w:num w:numId="10">
    <w:abstractNumId w:val="10"/>
  </w:num>
  <w:num w:numId="11">
    <w:abstractNumId w:val="25"/>
  </w:num>
  <w:num w:numId="12">
    <w:abstractNumId w:val="29"/>
  </w:num>
  <w:num w:numId="13">
    <w:abstractNumId w:val="17"/>
  </w:num>
  <w:num w:numId="14">
    <w:abstractNumId w:val="11"/>
  </w:num>
  <w:num w:numId="15">
    <w:abstractNumId w:val="18"/>
  </w:num>
  <w:num w:numId="16">
    <w:abstractNumId w:val="24"/>
  </w:num>
  <w:num w:numId="17">
    <w:abstractNumId w:val="27"/>
  </w:num>
  <w:num w:numId="18">
    <w:abstractNumId w:val="23"/>
  </w:num>
  <w:num w:numId="19">
    <w:abstractNumId w:val="6"/>
  </w:num>
  <w:num w:numId="20">
    <w:abstractNumId w:val="8"/>
  </w:num>
  <w:num w:numId="21">
    <w:abstractNumId w:val="20"/>
  </w:num>
  <w:num w:numId="22">
    <w:abstractNumId w:val="4"/>
  </w:num>
  <w:num w:numId="23">
    <w:abstractNumId w:val="2"/>
  </w:num>
  <w:num w:numId="24">
    <w:abstractNumId w:val="3"/>
  </w:num>
  <w:num w:numId="25">
    <w:abstractNumId w:val="9"/>
  </w:num>
  <w:num w:numId="26">
    <w:abstractNumId w:val="1"/>
  </w:num>
  <w:num w:numId="27">
    <w:abstractNumId w:val="22"/>
  </w:num>
  <w:num w:numId="28">
    <w:abstractNumId w:val="2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F"/>
    <w:rsid w:val="00001107"/>
    <w:rsid w:val="0000416A"/>
    <w:rsid w:val="00016E5B"/>
    <w:rsid w:val="00044340"/>
    <w:rsid w:val="00083359"/>
    <w:rsid w:val="00095A02"/>
    <w:rsid w:val="000D3D90"/>
    <w:rsid w:val="000E351F"/>
    <w:rsid w:val="000E3867"/>
    <w:rsid w:val="0011539F"/>
    <w:rsid w:val="00121F99"/>
    <w:rsid w:val="0014404D"/>
    <w:rsid w:val="00165E01"/>
    <w:rsid w:val="001866F4"/>
    <w:rsid w:val="001D07DA"/>
    <w:rsid w:val="00207F83"/>
    <w:rsid w:val="00293A16"/>
    <w:rsid w:val="002B2EF4"/>
    <w:rsid w:val="002C6469"/>
    <w:rsid w:val="002F1ED0"/>
    <w:rsid w:val="00320EA3"/>
    <w:rsid w:val="00355954"/>
    <w:rsid w:val="00367526"/>
    <w:rsid w:val="00371664"/>
    <w:rsid w:val="003759E0"/>
    <w:rsid w:val="003C0ACC"/>
    <w:rsid w:val="003E2027"/>
    <w:rsid w:val="003E3791"/>
    <w:rsid w:val="003F04E5"/>
    <w:rsid w:val="004049AF"/>
    <w:rsid w:val="00436B03"/>
    <w:rsid w:val="00450E8D"/>
    <w:rsid w:val="004A52F2"/>
    <w:rsid w:val="004E4B14"/>
    <w:rsid w:val="004E7382"/>
    <w:rsid w:val="004F746E"/>
    <w:rsid w:val="00510BDD"/>
    <w:rsid w:val="00511F84"/>
    <w:rsid w:val="00543D86"/>
    <w:rsid w:val="00545EBA"/>
    <w:rsid w:val="00563328"/>
    <w:rsid w:val="005A6A79"/>
    <w:rsid w:val="005B31B2"/>
    <w:rsid w:val="005B5DB3"/>
    <w:rsid w:val="005F4E83"/>
    <w:rsid w:val="006049E1"/>
    <w:rsid w:val="006224E3"/>
    <w:rsid w:val="0062550D"/>
    <w:rsid w:val="006341B8"/>
    <w:rsid w:val="006373E6"/>
    <w:rsid w:val="00647894"/>
    <w:rsid w:val="00647B88"/>
    <w:rsid w:val="00653AE6"/>
    <w:rsid w:val="00661525"/>
    <w:rsid w:val="006A6C11"/>
    <w:rsid w:val="006B369A"/>
    <w:rsid w:val="007046FD"/>
    <w:rsid w:val="00705F90"/>
    <w:rsid w:val="00730863"/>
    <w:rsid w:val="00733C1B"/>
    <w:rsid w:val="00750D84"/>
    <w:rsid w:val="0076230B"/>
    <w:rsid w:val="007B2C52"/>
    <w:rsid w:val="00827DA6"/>
    <w:rsid w:val="008945D6"/>
    <w:rsid w:val="008C615C"/>
    <w:rsid w:val="008E33AC"/>
    <w:rsid w:val="00913F79"/>
    <w:rsid w:val="009A2178"/>
    <w:rsid w:val="009E1690"/>
    <w:rsid w:val="00A444E2"/>
    <w:rsid w:val="00A44D21"/>
    <w:rsid w:val="00A554DB"/>
    <w:rsid w:val="00A72966"/>
    <w:rsid w:val="00A73E81"/>
    <w:rsid w:val="00A76F82"/>
    <w:rsid w:val="00A94582"/>
    <w:rsid w:val="00AB28DF"/>
    <w:rsid w:val="00AC678F"/>
    <w:rsid w:val="00B01E7D"/>
    <w:rsid w:val="00B071C0"/>
    <w:rsid w:val="00B15D6C"/>
    <w:rsid w:val="00B7231B"/>
    <w:rsid w:val="00B728F7"/>
    <w:rsid w:val="00BC581B"/>
    <w:rsid w:val="00BE489E"/>
    <w:rsid w:val="00C03065"/>
    <w:rsid w:val="00C50374"/>
    <w:rsid w:val="00C65376"/>
    <w:rsid w:val="00C81BAD"/>
    <w:rsid w:val="00CA536C"/>
    <w:rsid w:val="00CA623E"/>
    <w:rsid w:val="00D26AB9"/>
    <w:rsid w:val="00D40628"/>
    <w:rsid w:val="00D5064D"/>
    <w:rsid w:val="00D9348E"/>
    <w:rsid w:val="00E2554D"/>
    <w:rsid w:val="00EC7A28"/>
    <w:rsid w:val="00F00F7F"/>
    <w:rsid w:val="00F11BD3"/>
    <w:rsid w:val="00F96185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41CA-C09A-437D-AC0A-725505C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C1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15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52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DB3"/>
  </w:style>
  <w:style w:type="paragraph" w:styleId="Fuzeile">
    <w:name w:val="footer"/>
    <w:basedOn w:val="Standard"/>
    <w:link w:val="FuzeileZchn"/>
    <w:uiPriority w:val="99"/>
    <w:unhideWhenUsed/>
    <w:rsid w:val="005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DB3"/>
  </w:style>
  <w:style w:type="paragraph" w:styleId="KeinLeerraum">
    <w:name w:val="No Spacing"/>
    <w:uiPriority w:val="1"/>
    <w:qFormat/>
    <w:rsid w:val="002C6469"/>
    <w:pPr>
      <w:spacing w:after="0" w:line="240" w:lineRule="auto"/>
    </w:pPr>
    <w:rPr>
      <w:rFonts w:eastAsiaTheme="minorHAnsi"/>
      <w:lang w:eastAsia="en-US"/>
    </w:rPr>
  </w:style>
  <w:style w:type="character" w:styleId="Fett">
    <w:name w:val="Strong"/>
    <w:basedOn w:val="Absatz-Standardschriftart"/>
    <w:uiPriority w:val="22"/>
    <w:qFormat/>
    <w:rsid w:val="0073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Brüggemann, Ilka</dc:creator>
  <cp:keywords/>
  <dc:description/>
  <cp:lastModifiedBy>Bonschenk, Gabriele</cp:lastModifiedBy>
  <cp:revision>2</cp:revision>
  <cp:lastPrinted>2021-11-24T16:15:00Z</cp:lastPrinted>
  <dcterms:created xsi:type="dcterms:W3CDTF">2022-03-21T11:44:00Z</dcterms:created>
  <dcterms:modified xsi:type="dcterms:W3CDTF">2022-03-21T11:44:00Z</dcterms:modified>
</cp:coreProperties>
</file>